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F5A" w:rsidRDefault="00081F5A" w:rsidP="00081F5A">
      <w:pPr>
        <w:ind w:left="5760"/>
        <w:rPr>
          <w:sz w:val="28"/>
          <w:szCs w:val="28"/>
        </w:rPr>
      </w:pPr>
      <w:r>
        <w:rPr>
          <w:sz w:val="28"/>
          <w:szCs w:val="28"/>
        </w:rPr>
        <w:t xml:space="preserve">       Приложение  1 </w:t>
      </w:r>
    </w:p>
    <w:p w:rsidR="00081F5A" w:rsidRDefault="00081F5A" w:rsidP="00081F5A">
      <w:pPr>
        <w:ind w:left="5040"/>
        <w:rPr>
          <w:sz w:val="28"/>
          <w:szCs w:val="28"/>
        </w:rPr>
      </w:pPr>
      <w:r>
        <w:rPr>
          <w:sz w:val="28"/>
          <w:szCs w:val="28"/>
        </w:rPr>
        <w:t>к решению Совета Новокубанского</w:t>
      </w:r>
    </w:p>
    <w:p w:rsidR="00081F5A" w:rsidRDefault="00081F5A" w:rsidP="00081F5A">
      <w:pPr>
        <w:ind w:left="5040"/>
        <w:rPr>
          <w:sz w:val="28"/>
          <w:szCs w:val="28"/>
        </w:rPr>
      </w:pPr>
      <w:r>
        <w:rPr>
          <w:sz w:val="28"/>
          <w:szCs w:val="28"/>
        </w:rPr>
        <w:t>городского поселения Новокубанского района</w:t>
      </w:r>
    </w:p>
    <w:p w:rsidR="00081F5A" w:rsidRDefault="000B6655" w:rsidP="00081F5A">
      <w:pPr>
        <w:ind w:left="5040"/>
        <w:rPr>
          <w:sz w:val="28"/>
          <w:szCs w:val="28"/>
        </w:rPr>
      </w:pPr>
      <w:r>
        <w:rPr>
          <w:sz w:val="28"/>
          <w:szCs w:val="28"/>
        </w:rPr>
        <w:t>от 21.09.2018  № 534</w:t>
      </w:r>
    </w:p>
    <w:p w:rsidR="00081F5A" w:rsidRDefault="00081F5A" w:rsidP="00081F5A">
      <w:pPr>
        <w:jc w:val="center"/>
        <w:rPr>
          <w:sz w:val="28"/>
          <w:szCs w:val="28"/>
        </w:rPr>
      </w:pPr>
    </w:p>
    <w:p w:rsidR="00081F5A" w:rsidRDefault="00081F5A" w:rsidP="00081F5A">
      <w:pPr>
        <w:jc w:val="center"/>
        <w:rPr>
          <w:b/>
          <w:sz w:val="32"/>
          <w:szCs w:val="32"/>
        </w:rPr>
      </w:pPr>
    </w:p>
    <w:p w:rsidR="00081F5A" w:rsidRPr="00614B1F" w:rsidRDefault="00081F5A" w:rsidP="00081F5A">
      <w:pPr>
        <w:jc w:val="center"/>
        <w:rPr>
          <w:b/>
          <w:sz w:val="32"/>
          <w:szCs w:val="32"/>
        </w:rPr>
      </w:pPr>
      <w:r w:rsidRPr="00614B1F">
        <w:rPr>
          <w:b/>
          <w:sz w:val="32"/>
          <w:szCs w:val="32"/>
        </w:rPr>
        <w:t xml:space="preserve">Описание границ территорий территориального общественного </w:t>
      </w:r>
    </w:p>
    <w:p w:rsidR="00081F5A" w:rsidRPr="00614B1F" w:rsidRDefault="00081F5A" w:rsidP="00081F5A">
      <w:pPr>
        <w:jc w:val="center"/>
        <w:rPr>
          <w:b/>
          <w:sz w:val="32"/>
          <w:szCs w:val="32"/>
        </w:rPr>
      </w:pPr>
      <w:r w:rsidRPr="00614B1F">
        <w:rPr>
          <w:b/>
          <w:sz w:val="32"/>
          <w:szCs w:val="32"/>
        </w:rPr>
        <w:t xml:space="preserve">самоуправления Новокубанского городского поселения </w:t>
      </w:r>
    </w:p>
    <w:p w:rsidR="00081F5A" w:rsidRPr="00614B1F" w:rsidRDefault="00081F5A" w:rsidP="00081F5A">
      <w:pPr>
        <w:jc w:val="center"/>
        <w:rPr>
          <w:b/>
          <w:sz w:val="32"/>
          <w:szCs w:val="32"/>
        </w:rPr>
      </w:pPr>
      <w:r w:rsidRPr="00614B1F">
        <w:rPr>
          <w:b/>
          <w:sz w:val="32"/>
          <w:szCs w:val="32"/>
        </w:rPr>
        <w:t>Новокубанского района</w:t>
      </w:r>
    </w:p>
    <w:p w:rsidR="00081F5A" w:rsidRDefault="00081F5A" w:rsidP="00081F5A">
      <w:pPr>
        <w:ind w:left="360"/>
        <w:jc w:val="both"/>
        <w:rPr>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655"/>
      </w:tblGrid>
      <w:tr w:rsidR="00081F5A" w:rsidRPr="001C13BA" w:rsidTr="00081F5A">
        <w:tc>
          <w:tcPr>
            <w:tcW w:w="1985" w:type="dxa"/>
          </w:tcPr>
          <w:p w:rsidR="00081F5A" w:rsidRPr="001C13BA" w:rsidRDefault="00081F5A" w:rsidP="00C52D0F">
            <w:pPr>
              <w:jc w:val="center"/>
              <w:rPr>
                <w:sz w:val="24"/>
                <w:szCs w:val="24"/>
              </w:rPr>
            </w:pPr>
            <w:r w:rsidRPr="001C13BA">
              <w:rPr>
                <w:sz w:val="24"/>
                <w:szCs w:val="24"/>
              </w:rPr>
              <w:t xml:space="preserve">Наименование </w:t>
            </w:r>
          </w:p>
          <w:p w:rsidR="00081F5A" w:rsidRPr="001C13BA" w:rsidRDefault="00081F5A" w:rsidP="00C52D0F">
            <w:pPr>
              <w:jc w:val="center"/>
              <w:rPr>
                <w:sz w:val="24"/>
                <w:szCs w:val="24"/>
              </w:rPr>
            </w:pPr>
            <w:r w:rsidRPr="001C13BA">
              <w:rPr>
                <w:sz w:val="24"/>
                <w:szCs w:val="24"/>
              </w:rPr>
              <w:t>округа</w:t>
            </w:r>
          </w:p>
        </w:tc>
        <w:tc>
          <w:tcPr>
            <w:tcW w:w="7655" w:type="dxa"/>
          </w:tcPr>
          <w:p w:rsidR="00081F5A" w:rsidRPr="001C13BA" w:rsidRDefault="00081F5A" w:rsidP="00C52D0F">
            <w:pPr>
              <w:jc w:val="center"/>
              <w:rPr>
                <w:sz w:val="24"/>
                <w:szCs w:val="24"/>
              </w:rPr>
            </w:pPr>
            <w:r w:rsidRPr="001C13BA">
              <w:rPr>
                <w:sz w:val="24"/>
                <w:szCs w:val="24"/>
              </w:rPr>
              <w:t>Перечень входящих в каждый одномандатный округ части территории административно-территориальных единиц</w:t>
            </w:r>
          </w:p>
        </w:tc>
      </w:tr>
      <w:tr w:rsidR="00081F5A" w:rsidRPr="001C13BA" w:rsidTr="00081F5A">
        <w:tc>
          <w:tcPr>
            <w:tcW w:w="1985" w:type="dxa"/>
          </w:tcPr>
          <w:p w:rsidR="00081F5A" w:rsidRPr="001C13BA" w:rsidRDefault="00081F5A" w:rsidP="00C52D0F">
            <w:pPr>
              <w:jc w:val="center"/>
              <w:rPr>
                <w:sz w:val="28"/>
                <w:szCs w:val="28"/>
              </w:rPr>
            </w:pPr>
            <w:r w:rsidRPr="001C13BA">
              <w:rPr>
                <w:sz w:val="28"/>
                <w:szCs w:val="28"/>
              </w:rPr>
              <w:t>1</w:t>
            </w:r>
          </w:p>
        </w:tc>
        <w:tc>
          <w:tcPr>
            <w:tcW w:w="7655" w:type="dxa"/>
          </w:tcPr>
          <w:p w:rsidR="00081F5A" w:rsidRPr="001C13BA" w:rsidRDefault="00081F5A" w:rsidP="00C52D0F">
            <w:pPr>
              <w:jc w:val="center"/>
              <w:rPr>
                <w:sz w:val="28"/>
                <w:szCs w:val="28"/>
              </w:rPr>
            </w:pPr>
            <w:r w:rsidRPr="001C13BA">
              <w:rPr>
                <w:sz w:val="28"/>
                <w:szCs w:val="28"/>
              </w:rPr>
              <w:t>3</w:t>
            </w: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Дачный № 1</w:t>
            </w:r>
          </w:p>
        </w:tc>
        <w:tc>
          <w:tcPr>
            <w:tcW w:w="7655" w:type="dxa"/>
          </w:tcPr>
          <w:p w:rsidR="00081F5A" w:rsidRPr="001C13BA" w:rsidRDefault="00081F5A" w:rsidP="00C52D0F">
            <w:pPr>
              <w:jc w:val="both"/>
              <w:rPr>
                <w:sz w:val="24"/>
                <w:szCs w:val="24"/>
              </w:rPr>
            </w:pPr>
            <w:r w:rsidRPr="001C13BA">
              <w:rPr>
                <w:sz w:val="24"/>
                <w:szCs w:val="24"/>
              </w:rPr>
              <w:t xml:space="preserve">Границы округа № 1 пролегают по западной, далее по северной границам города Новокубанска до пересечения с ул. </w:t>
            </w:r>
            <w:proofErr w:type="spellStart"/>
            <w:r w:rsidRPr="001C13BA">
              <w:rPr>
                <w:sz w:val="24"/>
                <w:szCs w:val="24"/>
              </w:rPr>
              <w:t>Верхнекубанской</w:t>
            </w:r>
            <w:proofErr w:type="spellEnd"/>
            <w:r w:rsidRPr="001C13BA">
              <w:rPr>
                <w:sz w:val="24"/>
                <w:szCs w:val="24"/>
              </w:rPr>
              <w:t xml:space="preserve">. По ул. </w:t>
            </w:r>
            <w:proofErr w:type="spellStart"/>
            <w:r w:rsidRPr="001C13BA">
              <w:rPr>
                <w:sz w:val="24"/>
                <w:szCs w:val="24"/>
              </w:rPr>
              <w:t>Верхнекубанской</w:t>
            </w:r>
            <w:proofErr w:type="spellEnd"/>
            <w:r w:rsidRPr="001C13BA">
              <w:rPr>
                <w:sz w:val="24"/>
                <w:szCs w:val="24"/>
              </w:rPr>
              <w:t xml:space="preserve"> от № 2 до № 24 до пересечения с ул. Ленинградской. По ул. Ленинградской от № 30 до № 20 до пересечения с ул. Красной. От ул. Красной по прямой, проходящей между зданиями гостиницы «Маяк» и ГДК микрорайона </w:t>
            </w:r>
            <w:proofErr w:type="spellStart"/>
            <w:r w:rsidRPr="001C13BA">
              <w:rPr>
                <w:sz w:val="24"/>
                <w:szCs w:val="24"/>
              </w:rPr>
              <w:t>РосНИИТиМ</w:t>
            </w:r>
            <w:proofErr w:type="spellEnd"/>
            <w:r w:rsidRPr="001C13BA">
              <w:rPr>
                <w:sz w:val="24"/>
                <w:szCs w:val="24"/>
              </w:rPr>
              <w:t xml:space="preserve">, до пересечения с ул. </w:t>
            </w:r>
            <w:proofErr w:type="spellStart"/>
            <w:r w:rsidRPr="001C13BA">
              <w:rPr>
                <w:sz w:val="24"/>
                <w:szCs w:val="24"/>
              </w:rPr>
              <w:t>Оберемченко</w:t>
            </w:r>
            <w:proofErr w:type="spellEnd"/>
            <w:r w:rsidRPr="001C13BA">
              <w:rPr>
                <w:sz w:val="24"/>
                <w:szCs w:val="24"/>
              </w:rPr>
              <w:t xml:space="preserve">. По ул. </w:t>
            </w:r>
            <w:proofErr w:type="spellStart"/>
            <w:r w:rsidRPr="001C13BA">
              <w:rPr>
                <w:sz w:val="24"/>
                <w:szCs w:val="24"/>
              </w:rPr>
              <w:t>Оберемченко</w:t>
            </w:r>
            <w:proofErr w:type="spellEnd"/>
            <w:r w:rsidRPr="001C13BA">
              <w:rPr>
                <w:sz w:val="24"/>
                <w:szCs w:val="24"/>
              </w:rPr>
              <w:t xml:space="preserve"> от № 1 до № 25 до пересечения  с ул. Островского. По ул. Островского от № 22 до западной границы города Новокубанска</w:t>
            </w:r>
          </w:p>
          <w:p w:rsidR="00081F5A" w:rsidRPr="001C13BA" w:rsidRDefault="00081F5A" w:rsidP="00C52D0F">
            <w:pPr>
              <w:jc w:val="both"/>
              <w:rPr>
                <w:sz w:val="24"/>
                <w:szCs w:val="24"/>
              </w:rPr>
            </w:pPr>
            <w:r w:rsidRPr="001C13BA">
              <w:rPr>
                <w:sz w:val="24"/>
                <w:szCs w:val="24"/>
              </w:rPr>
              <w:tab/>
              <w:t xml:space="preserve">В границы округа №1 входят: ул.Ленинградская нечетная сторона с № 15 по № 19;  ул. Красная,  № 34, ул. </w:t>
            </w:r>
            <w:proofErr w:type="spellStart"/>
            <w:r w:rsidRPr="001C13BA">
              <w:rPr>
                <w:sz w:val="24"/>
                <w:szCs w:val="24"/>
              </w:rPr>
              <w:t>Оберемченко</w:t>
            </w:r>
            <w:proofErr w:type="spellEnd"/>
            <w:r w:rsidRPr="001C13BA">
              <w:rPr>
                <w:sz w:val="24"/>
                <w:szCs w:val="24"/>
              </w:rPr>
              <w:t xml:space="preserve"> четная сторона с №2 по №10, включая №№ 6а, 2/1, 2/2, 2/3, 2/4, 2/5, 2/6; ул.Демократическая нечетная сторона с № 1 по № 23,четная сторона с № 2 по № 16; ул.Дачная нечетная сторона с №1 по № 17, четная сторона с № 2 по № 12; ул. Прохладная нечетная сторона с № 1 по № 9, четная сторона с №2 по № 16, переулок Отрадный нечетная сторона с №1 по № 25; ул. </w:t>
            </w:r>
            <w:proofErr w:type="spellStart"/>
            <w:r w:rsidRPr="001C13BA">
              <w:rPr>
                <w:sz w:val="24"/>
                <w:szCs w:val="24"/>
              </w:rPr>
              <w:t>Верхнекубанская</w:t>
            </w:r>
            <w:proofErr w:type="spellEnd"/>
            <w:r w:rsidRPr="001C13BA">
              <w:rPr>
                <w:sz w:val="24"/>
                <w:szCs w:val="24"/>
              </w:rPr>
              <w:t xml:space="preserve"> четная сторона с № 12 по № 24, включая № 28.</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ind w:right="-108"/>
              <w:jc w:val="center"/>
              <w:rPr>
                <w:sz w:val="24"/>
                <w:szCs w:val="24"/>
              </w:rPr>
            </w:pPr>
            <w:r w:rsidRPr="001C13BA">
              <w:rPr>
                <w:sz w:val="24"/>
                <w:szCs w:val="24"/>
              </w:rPr>
              <w:t>Строительный</w:t>
            </w:r>
          </w:p>
          <w:p w:rsidR="00081F5A" w:rsidRPr="001C13BA" w:rsidRDefault="00081F5A" w:rsidP="00C52D0F">
            <w:pPr>
              <w:ind w:right="-108"/>
              <w:jc w:val="center"/>
              <w:rPr>
                <w:sz w:val="24"/>
                <w:szCs w:val="24"/>
              </w:rPr>
            </w:pPr>
            <w:r w:rsidRPr="001C13BA">
              <w:rPr>
                <w:sz w:val="24"/>
                <w:szCs w:val="24"/>
              </w:rPr>
              <w:t>№ 2</w:t>
            </w:r>
          </w:p>
        </w:tc>
        <w:tc>
          <w:tcPr>
            <w:tcW w:w="7655" w:type="dxa"/>
          </w:tcPr>
          <w:p w:rsidR="00081F5A" w:rsidRPr="001C13BA" w:rsidRDefault="00081F5A" w:rsidP="00C52D0F">
            <w:pPr>
              <w:jc w:val="both"/>
              <w:rPr>
                <w:sz w:val="24"/>
                <w:szCs w:val="24"/>
              </w:rPr>
            </w:pPr>
            <w:r w:rsidRPr="001C13BA">
              <w:rPr>
                <w:sz w:val="24"/>
                <w:szCs w:val="24"/>
              </w:rPr>
              <w:t xml:space="preserve">Границы округа № 2 пролегают по северной границе города Новокубанска до пересечения с ул. Красной . По ул. Красной до пересечения с ул. Ленинградской № 20. По ул. Ленинградской от № 20 до № 30 до пересечения с ул. </w:t>
            </w:r>
            <w:proofErr w:type="spellStart"/>
            <w:r w:rsidRPr="001C13BA">
              <w:rPr>
                <w:sz w:val="24"/>
                <w:szCs w:val="24"/>
              </w:rPr>
              <w:t>Верхнекубанской</w:t>
            </w:r>
            <w:proofErr w:type="spellEnd"/>
            <w:r w:rsidRPr="001C13BA">
              <w:rPr>
                <w:sz w:val="24"/>
                <w:szCs w:val="24"/>
              </w:rPr>
              <w:t xml:space="preserve">. по ул. </w:t>
            </w:r>
            <w:proofErr w:type="spellStart"/>
            <w:r w:rsidRPr="001C13BA">
              <w:rPr>
                <w:sz w:val="24"/>
                <w:szCs w:val="24"/>
              </w:rPr>
              <w:t>Верхнекубанской</w:t>
            </w:r>
            <w:proofErr w:type="spellEnd"/>
            <w:r w:rsidRPr="001C13BA">
              <w:rPr>
                <w:sz w:val="24"/>
                <w:szCs w:val="24"/>
              </w:rPr>
              <w:t xml:space="preserve"> от № 24 до № 2 до северной границы города Новокубанска</w:t>
            </w:r>
          </w:p>
          <w:p w:rsidR="00081F5A" w:rsidRPr="001C13BA" w:rsidRDefault="00081F5A" w:rsidP="00C52D0F">
            <w:pPr>
              <w:jc w:val="both"/>
              <w:rPr>
                <w:sz w:val="24"/>
                <w:szCs w:val="24"/>
              </w:rPr>
            </w:pPr>
            <w:r w:rsidRPr="001C13BA">
              <w:rPr>
                <w:sz w:val="24"/>
                <w:szCs w:val="24"/>
              </w:rPr>
              <w:tab/>
              <w:t>В границы округа № 2 входят: ул. Красная нечетная сторона с № 1 по № 9, четная сторона с № 2 по № 44; кроме № 34,ул. Строительная нечетная сторона  с № 1 по № 21, четная сторона с № 2 по № 10;   ул. Ленинградская нечетная сторона  с  № 9   по № 13, №№ 21 и 23, четная сторона с № 20 по № 30; ул. Кирьянова четная сторона  № 10, № 12, нечетная сторона с № 13 по № 31; садоводческое товарищество «Испытатель».</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Одесский</w:t>
            </w:r>
          </w:p>
          <w:p w:rsidR="00081F5A" w:rsidRPr="001C13BA" w:rsidRDefault="00081F5A" w:rsidP="00C52D0F">
            <w:pPr>
              <w:jc w:val="center"/>
              <w:rPr>
                <w:sz w:val="24"/>
                <w:szCs w:val="24"/>
              </w:rPr>
            </w:pPr>
            <w:r w:rsidRPr="001C13BA">
              <w:rPr>
                <w:sz w:val="24"/>
                <w:szCs w:val="24"/>
              </w:rPr>
              <w:t>№ 3</w:t>
            </w:r>
          </w:p>
        </w:tc>
        <w:tc>
          <w:tcPr>
            <w:tcW w:w="7655" w:type="dxa"/>
          </w:tcPr>
          <w:p w:rsidR="00081F5A" w:rsidRPr="001C13BA" w:rsidRDefault="00081F5A" w:rsidP="00C52D0F">
            <w:pPr>
              <w:jc w:val="both"/>
              <w:rPr>
                <w:sz w:val="24"/>
                <w:szCs w:val="24"/>
              </w:rPr>
            </w:pPr>
            <w:r w:rsidRPr="001C13BA">
              <w:rPr>
                <w:sz w:val="24"/>
                <w:szCs w:val="24"/>
              </w:rPr>
              <w:t xml:space="preserve">Границы округа № 3 пролегают по северной, далее по восточной границам города Новокубанска. Далее по северной части </w:t>
            </w:r>
            <w:r w:rsidRPr="001C13BA">
              <w:rPr>
                <w:sz w:val="24"/>
                <w:szCs w:val="24"/>
              </w:rPr>
              <w:lastRenderedPageBreak/>
              <w:t>производственной базы МПМК-4 (ул.Добролюбова,1) до ул. Кирьянова. По тыльной части жилого дома № 1 по ул. Кирьянова до пожарного проезда к жилым домам № 11,13,15,17 по ул. Кутузова. По пожарному проезду до пересечения с ул. Ленинградской. По ул. Ленинградской от № 8 до № 18 до пересечения с ул. Красной. По ул. Красной от № 46 до № 150 до пересечения с ул. Ореховой. От ул. Ореховой по прямой в северо-восточном направлении до ж/</w:t>
            </w:r>
            <w:proofErr w:type="spellStart"/>
            <w:r w:rsidRPr="001C13BA">
              <w:rPr>
                <w:sz w:val="24"/>
                <w:szCs w:val="24"/>
              </w:rPr>
              <w:t>д</w:t>
            </w:r>
            <w:proofErr w:type="spellEnd"/>
            <w:r w:rsidRPr="001C13BA">
              <w:rPr>
                <w:sz w:val="24"/>
                <w:szCs w:val="24"/>
              </w:rPr>
              <w:t xml:space="preserve"> Ростов-Кисловодск. По ж/</w:t>
            </w:r>
            <w:proofErr w:type="spellStart"/>
            <w:r w:rsidRPr="001C13BA">
              <w:rPr>
                <w:sz w:val="24"/>
                <w:szCs w:val="24"/>
              </w:rPr>
              <w:t>д</w:t>
            </w:r>
            <w:proofErr w:type="spellEnd"/>
            <w:r w:rsidRPr="001C13BA">
              <w:rPr>
                <w:sz w:val="24"/>
                <w:szCs w:val="24"/>
              </w:rPr>
              <w:t xml:space="preserve"> Ростов-Кисловодск до южной границы города Новокубанска. Далее по южной, юго-западной, западной границам г. Новокубанска до пересечения с ул. Островского № 18. По ул. Островского от № 18 до № 22 до пересечения с ул. </w:t>
            </w:r>
            <w:proofErr w:type="spellStart"/>
            <w:r w:rsidRPr="001C13BA">
              <w:rPr>
                <w:sz w:val="24"/>
                <w:szCs w:val="24"/>
              </w:rPr>
              <w:t>Оберемченко</w:t>
            </w:r>
            <w:proofErr w:type="spellEnd"/>
            <w:r w:rsidRPr="001C13BA">
              <w:rPr>
                <w:sz w:val="24"/>
                <w:szCs w:val="24"/>
              </w:rPr>
              <w:t xml:space="preserve">. По ул. </w:t>
            </w:r>
            <w:proofErr w:type="spellStart"/>
            <w:r w:rsidRPr="001C13BA">
              <w:rPr>
                <w:sz w:val="24"/>
                <w:szCs w:val="24"/>
              </w:rPr>
              <w:t>Оберемченко</w:t>
            </w:r>
            <w:proofErr w:type="spellEnd"/>
            <w:r w:rsidRPr="001C13BA">
              <w:rPr>
                <w:sz w:val="24"/>
                <w:szCs w:val="24"/>
              </w:rPr>
              <w:t xml:space="preserve"> от № 25 до № 1 до тыльной стороны двора МОУ СОШ № 4. Далее по прямой в северо-восточном направлении до пересечения с ул. Красной. По ул. Красной от № 46 до № 18 до северной границы города.</w:t>
            </w:r>
          </w:p>
          <w:p w:rsidR="00081F5A" w:rsidRPr="001C13BA" w:rsidRDefault="00081F5A" w:rsidP="00C52D0F">
            <w:pPr>
              <w:jc w:val="both"/>
              <w:rPr>
                <w:sz w:val="24"/>
                <w:szCs w:val="24"/>
              </w:rPr>
            </w:pPr>
            <w:r w:rsidRPr="001C13BA">
              <w:rPr>
                <w:sz w:val="24"/>
                <w:szCs w:val="24"/>
              </w:rPr>
              <w:tab/>
              <w:t xml:space="preserve">В границы округа № 3 входят: ул. Красная четная сторона с № 46 по № 150, нечетная сторона с № 17 по № 23; ул. Одесская нечетная сторона с № 1 по № 101, четная сторона с № 2 по № 92; ул. Передовая нечетная с № 1 по № 77, четная сторона с № 2 по № 56, включая №№ 56/1, 56/2, 50/1, 14/1; ул. Сибирская нечетная сторона с № 1 по № 47, включая 47/1, 47/2, 35/1, четная сторона с № 2 по № 48; ул. </w:t>
            </w:r>
            <w:proofErr w:type="spellStart"/>
            <w:r w:rsidRPr="001C13BA">
              <w:rPr>
                <w:sz w:val="24"/>
                <w:szCs w:val="24"/>
              </w:rPr>
              <w:t>Лабинская</w:t>
            </w:r>
            <w:proofErr w:type="spellEnd"/>
            <w:r w:rsidRPr="001C13BA">
              <w:rPr>
                <w:sz w:val="24"/>
                <w:szCs w:val="24"/>
              </w:rPr>
              <w:t xml:space="preserve"> нечетная сторона с № 1 по № 23,четная сторона  с № 2 по № 26;ул. Ореховая нечетная сторона с №1 по № 39, включая № 39/1; переулок Муромский  нечетная сторона с №1 по № 21, включая №№ 15/1, 15/2, 15/3, 15/4, 15/5,четная сторона  с № 2 по № 8; переулок Ольховый нечетная сторона с №  1по № 11, четная сторона с № 2 по № 14; ул. Кутузова четная сторона с № 6 по № 12, нечетная сторона с № 11 по № 17; ул. Ленинградская четная сторона с № 10 по № 18; ул. Тупиковая нечетная сторона с № 1 по № 9, четная сторона с № 2 по № 8; ул. Кирьянова нечетная сторона № 1; переулок Донской четная сторона с № 12 по № 24, нечетная сторона с № 5 по № 13; ул. Ростовская нечетная сторона  с № 1 по № 35, четная сторона с № 2 по № 36; ул. </w:t>
            </w:r>
            <w:proofErr w:type="spellStart"/>
            <w:r w:rsidRPr="001C13BA">
              <w:rPr>
                <w:sz w:val="24"/>
                <w:szCs w:val="24"/>
              </w:rPr>
              <w:t>Оберемченко</w:t>
            </w:r>
            <w:proofErr w:type="spellEnd"/>
            <w:r w:rsidRPr="001C13BA">
              <w:rPr>
                <w:sz w:val="24"/>
                <w:szCs w:val="24"/>
              </w:rPr>
              <w:t xml:space="preserve">  нечетная сторона с № 1 по № 25; ул. Островского четная сторона с № 12 по № 22, включая № 12а, нечетная сторона с № 31 по № 41; ул. Черноморская четная сторона с № 18 по № 24, нечетная сторона с № 21 по № 31.</w:t>
            </w:r>
          </w:p>
          <w:p w:rsidR="00081F5A" w:rsidRPr="001C13BA" w:rsidRDefault="00081F5A" w:rsidP="00C52D0F">
            <w:pPr>
              <w:jc w:val="both"/>
              <w:rPr>
                <w:sz w:val="24"/>
                <w:szCs w:val="24"/>
              </w:rPr>
            </w:pP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Привокзальный</w:t>
            </w:r>
          </w:p>
          <w:p w:rsidR="00081F5A" w:rsidRPr="001C13BA" w:rsidRDefault="00081F5A" w:rsidP="00C52D0F">
            <w:pPr>
              <w:jc w:val="center"/>
              <w:rPr>
                <w:sz w:val="24"/>
                <w:szCs w:val="24"/>
              </w:rPr>
            </w:pPr>
            <w:r w:rsidRPr="001C13BA">
              <w:rPr>
                <w:sz w:val="24"/>
                <w:szCs w:val="24"/>
              </w:rPr>
              <w:t>№ 4</w:t>
            </w:r>
          </w:p>
        </w:tc>
        <w:tc>
          <w:tcPr>
            <w:tcW w:w="7655" w:type="dxa"/>
          </w:tcPr>
          <w:p w:rsidR="00081F5A" w:rsidRPr="001C13BA" w:rsidRDefault="00081F5A" w:rsidP="00C52D0F">
            <w:pPr>
              <w:jc w:val="both"/>
              <w:rPr>
                <w:sz w:val="24"/>
                <w:szCs w:val="24"/>
              </w:rPr>
            </w:pPr>
            <w:r w:rsidRPr="001C13BA">
              <w:rPr>
                <w:sz w:val="24"/>
                <w:szCs w:val="24"/>
              </w:rPr>
              <w:t xml:space="preserve">Границы округа № 4 пролегают от ул. Ореховой по ул. ул. Красной от № 135 до № 25 до пересечения с ул. Ленинградской. По ул. Ленинградской от № 7 до № 1 до пересечения с пожарным проездом жилых домов №№ 11,13,15,17 по ул. Кутузова. По пожарному проезду до жилого дома № 1 по ул. Кирьянова. По тыльной стороне дома № 1 по ул. Кирьянова до производственной базы МПМК-4. По северной части производственной базы МПМК-4 до северо-восточной границы города Новокубанска. По северо-восточной границе города Новокубанска до пересечения с ул. </w:t>
            </w:r>
            <w:proofErr w:type="spellStart"/>
            <w:r w:rsidRPr="001C13BA">
              <w:rPr>
                <w:sz w:val="24"/>
                <w:szCs w:val="24"/>
              </w:rPr>
              <w:t>Недилько</w:t>
            </w:r>
            <w:proofErr w:type="spellEnd"/>
            <w:r w:rsidRPr="001C13BA">
              <w:rPr>
                <w:sz w:val="24"/>
                <w:szCs w:val="24"/>
              </w:rPr>
              <w:t>. Далее по прямой в юго-западном направлении через ж/</w:t>
            </w:r>
            <w:proofErr w:type="spellStart"/>
            <w:r w:rsidRPr="001C13BA">
              <w:rPr>
                <w:sz w:val="24"/>
                <w:szCs w:val="24"/>
              </w:rPr>
              <w:t>д</w:t>
            </w:r>
            <w:proofErr w:type="spellEnd"/>
            <w:r w:rsidRPr="001C13BA">
              <w:rPr>
                <w:sz w:val="24"/>
                <w:szCs w:val="24"/>
              </w:rPr>
              <w:t xml:space="preserve"> Кисловодск-Ростов до пересечения с ул. Красной № 9.</w:t>
            </w:r>
          </w:p>
          <w:p w:rsidR="00081F5A" w:rsidRPr="001C13BA" w:rsidRDefault="00081F5A" w:rsidP="00C52D0F">
            <w:pPr>
              <w:jc w:val="both"/>
              <w:rPr>
                <w:sz w:val="24"/>
                <w:szCs w:val="24"/>
              </w:rPr>
            </w:pPr>
            <w:r w:rsidRPr="001C13BA">
              <w:rPr>
                <w:sz w:val="24"/>
                <w:szCs w:val="24"/>
              </w:rPr>
              <w:tab/>
              <w:t xml:space="preserve"> В границы округа № 4 входят: ул. Красная нечетная сторона с № 11 по № 15,нечетная сторона  с № 25 по № 135; ул. Кутузова нечетная сторона с № 1 по № 9, нечетная сторона с № 19 по № 77,  четная сторона № 2, № 4, четная сторона с № 14 по № 72; ул. </w:t>
            </w:r>
            <w:r w:rsidRPr="001C13BA">
              <w:rPr>
                <w:sz w:val="24"/>
                <w:szCs w:val="24"/>
              </w:rPr>
              <w:lastRenderedPageBreak/>
              <w:t>Добролюбова  нечетная сторона с № 1 по № 79, четная сторона с № 2 по № 92; ул. Путейская нечетная сторона с № 1 по № 19, четная сторона  с № 2 по № 14; ул. Привокзальная четная сторона  с № 2 по № 46, нечетная сторона с № 1 по № 20; ул. Кирьянова нечетная сторона с № 3 по № 11, четная сторона  с № 2 по № 8; ул. Луговая нечетная сторона с № 1 по № 43, четная сторона с № 2 по № 44; ул. Ленинградская нечетная сторона с № 1 по № 7, четная сторона с № 2 по № 8; ул. Черноморская нечетная сторона с № 1 по № 19, четная сторона с № 2 по № 16; ул. Островского четная сторона  с № 2 по № 10, нечетная сторона с № 1 по № 29; переулок Арбатский нечетная сторона  с № 1 по № 19, четная сторона с № 2 по № 22; переулок Днепровский нечетная сторона с № 1 по № 17, включая № 15а, четная сторона с № 2 по № 22; переулок Донской нечетная сторона с № 1 по № 3, четная сторона с № 2 по № 10; железнодорожная будка № 1633; ул. Севастопольская нечетная сторона с № 1 по № 37, четная сторона с № 2 по № 50; ул. Тихорецкая нечетная сторона с № 1 по № 23, четная   сторона с № 2 по № 14; ул. Новгородская нечетная сторона с № 1 по № 25, четная сторона с № 2 по № 24; ул. Суздальская нечетная сторона с № 1 по № 25, четная сторона с № 2 по № 26; ул. Георгиевская нечетная сторона с № 1 по № 9, четная сторона с № 2 по № 10; ул. Каспийская нечетная сторона с № 1 по № 9, четная сторона с № 2 по № 8; ул. Фермерская нечетная сторона с № 1 по № 7; ул. Балтийская четная сторона с № 2 по № 26.</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Кавказский</w:t>
            </w:r>
          </w:p>
          <w:p w:rsidR="00081F5A" w:rsidRPr="001C13BA" w:rsidRDefault="00081F5A" w:rsidP="00C52D0F">
            <w:pPr>
              <w:jc w:val="center"/>
              <w:rPr>
                <w:sz w:val="24"/>
                <w:szCs w:val="24"/>
              </w:rPr>
            </w:pPr>
            <w:r w:rsidRPr="001C13BA">
              <w:rPr>
                <w:sz w:val="24"/>
                <w:szCs w:val="24"/>
              </w:rPr>
              <w:t>№ 5</w:t>
            </w:r>
          </w:p>
        </w:tc>
        <w:tc>
          <w:tcPr>
            <w:tcW w:w="7655" w:type="dxa"/>
          </w:tcPr>
          <w:p w:rsidR="00081F5A" w:rsidRPr="001C13BA" w:rsidRDefault="00081F5A" w:rsidP="00C52D0F">
            <w:pPr>
              <w:jc w:val="both"/>
              <w:rPr>
                <w:sz w:val="24"/>
                <w:szCs w:val="24"/>
              </w:rPr>
            </w:pPr>
            <w:r w:rsidRPr="001C13BA">
              <w:rPr>
                <w:sz w:val="24"/>
                <w:szCs w:val="24"/>
              </w:rPr>
              <w:t xml:space="preserve">Границы округа № 5 пролегают от пересечения </w:t>
            </w:r>
            <w:proofErr w:type="spellStart"/>
            <w:r w:rsidRPr="001C13BA">
              <w:rPr>
                <w:sz w:val="24"/>
                <w:szCs w:val="24"/>
              </w:rPr>
              <w:t>ул.Недилько</w:t>
            </w:r>
            <w:proofErr w:type="spellEnd"/>
            <w:r w:rsidRPr="001C13BA">
              <w:rPr>
                <w:sz w:val="24"/>
                <w:szCs w:val="24"/>
              </w:rPr>
              <w:t xml:space="preserve"> с ул. Путейской по северо-западной границе г. Новокубанска до пересечения с ул. Нева. По ул. Нева от № 2 до № 4 далее по ул.Шоссейной от № 2 до № 66 до пересечения с ж/</w:t>
            </w:r>
            <w:proofErr w:type="spellStart"/>
            <w:r w:rsidRPr="001C13BA">
              <w:rPr>
                <w:sz w:val="24"/>
                <w:szCs w:val="24"/>
              </w:rPr>
              <w:t>д</w:t>
            </w:r>
            <w:proofErr w:type="spellEnd"/>
            <w:r w:rsidRPr="001C13BA">
              <w:rPr>
                <w:sz w:val="24"/>
                <w:szCs w:val="24"/>
              </w:rPr>
              <w:t xml:space="preserve"> Кисловодск-Ростов. По ж/</w:t>
            </w:r>
            <w:proofErr w:type="spellStart"/>
            <w:r w:rsidRPr="001C13BA">
              <w:rPr>
                <w:sz w:val="24"/>
                <w:szCs w:val="24"/>
              </w:rPr>
              <w:t>д</w:t>
            </w:r>
            <w:proofErr w:type="spellEnd"/>
            <w:r w:rsidRPr="001C13BA">
              <w:rPr>
                <w:sz w:val="24"/>
                <w:szCs w:val="24"/>
              </w:rPr>
              <w:t xml:space="preserve"> Кисловодск-Ростов пересечения улиц </w:t>
            </w:r>
            <w:proofErr w:type="spellStart"/>
            <w:r w:rsidRPr="001C13BA">
              <w:rPr>
                <w:sz w:val="24"/>
                <w:szCs w:val="24"/>
              </w:rPr>
              <w:t>Нидилько</w:t>
            </w:r>
            <w:proofErr w:type="spellEnd"/>
            <w:r w:rsidRPr="001C13BA">
              <w:rPr>
                <w:sz w:val="24"/>
                <w:szCs w:val="24"/>
              </w:rPr>
              <w:t xml:space="preserve"> и Путейской.</w:t>
            </w:r>
          </w:p>
          <w:p w:rsidR="00081F5A" w:rsidRPr="001C13BA" w:rsidRDefault="00081F5A" w:rsidP="00C52D0F">
            <w:pPr>
              <w:jc w:val="both"/>
              <w:rPr>
                <w:sz w:val="24"/>
                <w:szCs w:val="24"/>
              </w:rPr>
            </w:pPr>
            <w:r w:rsidRPr="001C13BA">
              <w:rPr>
                <w:b/>
                <w:sz w:val="24"/>
                <w:szCs w:val="24"/>
              </w:rPr>
              <w:tab/>
            </w:r>
            <w:r w:rsidRPr="001C13BA">
              <w:rPr>
                <w:sz w:val="24"/>
                <w:szCs w:val="24"/>
              </w:rPr>
              <w:t xml:space="preserve">В границы округа №5 входят: ул. им. </w:t>
            </w:r>
            <w:proofErr w:type="spellStart"/>
            <w:r w:rsidRPr="001C13BA">
              <w:rPr>
                <w:sz w:val="24"/>
                <w:szCs w:val="24"/>
              </w:rPr>
              <w:t>Недилько</w:t>
            </w:r>
            <w:proofErr w:type="spellEnd"/>
            <w:r w:rsidRPr="001C13BA">
              <w:rPr>
                <w:sz w:val="24"/>
                <w:szCs w:val="24"/>
              </w:rPr>
              <w:t xml:space="preserve"> (Безымянная) нечетная сторона с № 1 по № 15,четная сторона  с № 2 по № 32; ул. Краснодарская нечетная сторона с № 1 по № 57, четная сторона  с № 2 по № 70; ул. Лихачева нечетная сторона с № 1 по № 23, включая № 1а ,четная сторона  с № 2 по № 66,; ул. Железнодорожная нечетная сторона с № 51 по № 77, четная сторона с № 8 по № 56; ул. Котовского нечетная сторона с № 1 по № 45, четная сторона с № 2 по № 36; ул. Шоссейная четная сторона с № 2 по № 68; ул. Кавказская нечетная сторона  с № 1 по № 23, четная сторона с № 2 по № 42; ул. Калинина нечетная сторона с № 1 по № 81,четная сторона  с № 2 по № 58; ул. </w:t>
            </w:r>
            <w:proofErr w:type="spellStart"/>
            <w:r w:rsidRPr="001C13BA">
              <w:rPr>
                <w:sz w:val="24"/>
                <w:szCs w:val="24"/>
              </w:rPr>
              <w:t>Армавирская</w:t>
            </w:r>
            <w:proofErr w:type="spellEnd"/>
            <w:r w:rsidRPr="001C13BA">
              <w:rPr>
                <w:sz w:val="24"/>
                <w:szCs w:val="24"/>
              </w:rPr>
              <w:t xml:space="preserve"> нечетная сторона  с № 1 по № 57, четная сторона  № 2.</w:t>
            </w: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Майский</w:t>
            </w:r>
          </w:p>
          <w:p w:rsidR="00081F5A" w:rsidRPr="001C13BA" w:rsidRDefault="00081F5A" w:rsidP="00C52D0F">
            <w:pPr>
              <w:jc w:val="center"/>
              <w:rPr>
                <w:sz w:val="24"/>
                <w:szCs w:val="24"/>
              </w:rPr>
            </w:pPr>
            <w:r w:rsidRPr="001C13BA">
              <w:rPr>
                <w:sz w:val="24"/>
                <w:szCs w:val="24"/>
              </w:rPr>
              <w:t>№ 6</w:t>
            </w:r>
          </w:p>
        </w:tc>
        <w:tc>
          <w:tcPr>
            <w:tcW w:w="7655" w:type="dxa"/>
          </w:tcPr>
          <w:p w:rsidR="00081F5A" w:rsidRPr="001C13BA" w:rsidRDefault="00081F5A" w:rsidP="00C52D0F">
            <w:pPr>
              <w:jc w:val="both"/>
              <w:rPr>
                <w:sz w:val="24"/>
                <w:szCs w:val="24"/>
              </w:rPr>
            </w:pPr>
            <w:r w:rsidRPr="001C13BA">
              <w:rPr>
                <w:sz w:val="24"/>
                <w:szCs w:val="24"/>
              </w:rPr>
              <w:t>Границы округа № 6 пролегают от пересечения  юго-западной границы города Новокубанска с технологическим проездом АО «Кристалл-2» до пересечения с ул. Шоссейной. По ул. Шоссейной от № 57 до № 1 до пересечения с ул. Нева. По ул. Нева от № 6 до № 30 до жилого дома № 34 по ул. Нева. По дворовой территории жилого дома до пересечения с ул. Спортивной. По ул. Спортивной вдоль территории ГСК-1 до пересечения с ул. Московской. По ул. Московской от № 40 до № 50, огибая юго-западную границу АО «Кристалл-2» по технологическому проезду АО «Кристалл-2» до юго-западной границы города Новокубанска.</w:t>
            </w:r>
          </w:p>
          <w:p w:rsidR="00081F5A" w:rsidRPr="001C13BA" w:rsidRDefault="00081F5A" w:rsidP="00C52D0F">
            <w:pPr>
              <w:pStyle w:val="2"/>
              <w:spacing w:line="240" w:lineRule="auto"/>
              <w:rPr>
                <w:sz w:val="24"/>
                <w:szCs w:val="24"/>
              </w:rPr>
            </w:pPr>
            <w:r w:rsidRPr="00E53933">
              <w:rPr>
                <w:sz w:val="24"/>
                <w:szCs w:val="24"/>
              </w:rPr>
              <w:tab/>
              <w:t xml:space="preserve">В границы округа № 6 входят: ул. Шоссейная нечетная сторона  с № 1 по № 57; ул. Майская нечетная сторона с № 1 по № 59, четная </w:t>
            </w:r>
            <w:r w:rsidRPr="00E53933">
              <w:rPr>
                <w:sz w:val="24"/>
                <w:szCs w:val="24"/>
              </w:rPr>
              <w:lastRenderedPageBreak/>
              <w:t>сторона с № 2 по № 60; ул. Мичурина  нечетная сторона с № 49 по № 109, четная сторона с № 46 по № 106; ул. Осипенко нечетная сторона с № 27 по № 83, четная сторона с № 42  по № 96; ул. Нева четная сторона  с № 2 по № 30; ул. Победы нечетная сторона с № 1 по № 49, четная сторона с № 2 по № 12; ул. Московская четная сторона с № 44 по № 50; ул. Спортивная нечетная сторона с № 1 по № 27, четная сторона с № 2 по № 24; ул. Щорса нечетная сторона с № 1 по № 67, четная сторона с № 2 по № 64. ул.Бронная четная сторона № 12 и № 14.</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Спортивный</w:t>
            </w:r>
          </w:p>
          <w:p w:rsidR="00081F5A" w:rsidRPr="001C13BA" w:rsidRDefault="00081F5A" w:rsidP="00C52D0F">
            <w:pPr>
              <w:jc w:val="center"/>
              <w:rPr>
                <w:sz w:val="24"/>
                <w:szCs w:val="24"/>
              </w:rPr>
            </w:pPr>
            <w:r w:rsidRPr="001C13BA">
              <w:rPr>
                <w:sz w:val="24"/>
                <w:szCs w:val="24"/>
              </w:rPr>
              <w:t>№ 7</w:t>
            </w:r>
          </w:p>
        </w:tc>
        <w:tc>
          <w:tcPr>
            <w:tcW w:w="7655" w:type="dxa"/>
          </w:tcPr>
          <w:p w:rsidR="00081F5A" w:rsidRPr="001C13BA" w:rsidRDefault="00081F5A" w:rsidP="00C52D0F">
            <w:pPr>
              <w:ind w:firstLine="840"/>
              <w:jc w:val="both"/>
              <w:rPr>
                <w:sz w:val="24"/>
                <w:szCs w:val="24"/>
              </w:rPr>
            </w:pPr>
            <w:r w:rsidRPr="001C13BA">
              <w:rPr>
                <w:sz w:val="24"/>
                <w:szCs w:val="24"/>
              </w:rPr>
              <w:t xml:space="preserve">Границы округа № 7 пролегают от дворового проезда в жилой дом № 35 по ул.Спортивной до тыльной части домовладений ул.Осипенко от № 29 по № 49, далее по дворовой территории жилого дома № 32 ул.Нева до жилого дома № 34 ул.Нева . По тыльной части жилого дома № 32 ул.Нева до дворовой территории жилых домов №№ 29,31 ул.Спортивной. По дворовой  территории жилых домов №№ 29,31 ул.Спортивной до </w:t>
            </w:r>
            <w:proofErr w:type="spellStart"/>
            <w:r w:rsidRPr="001C13BA">
              <w:rPr>
                <w:sz w:val="24"/>
                <w:szCs w:val="24"/>
              </w:rPr>
              <w:t>внутридворового</w:t>
            </w:r>
            <w:proofErr w:type="spellEnd"/>
            <w:r w:rsidRPr="001C13BA">
              <w:rPr>
                <w:sz w:val="24"/>
                <w:szCs w:val="24"/>
              </w:rPr>
              <w:t xml:space="preserve"> проезда к жилому дому № 35 по ул.Спортивной. По </w:t>
            </w:r>
            <w:proofErr w:type="spellStart"/>
            <w:r w:rsidRPr="001C13BA">
              <w:rPr>
                <w:sz w:val="24"/>
                <w:szCs w:val="24"/>
              </w:rPr>
              <w:t>внутридворовому</w:t>
            </w:r>
            <w:proofErr w:type="spellEnd"/>
            <w:r w:rsidRPr="001C13BA">
              <w:rPr>
                <w:sz w:val="24"/>
                <w:szCs w:val="24"/>
              </w:rPr>
              <w:t xml:space="preserve"> проезду до пересечения с ул.Спортивной..</w:t>
            </w:r>
          </w:p>
          <w:p w:rsidR="00081F5A" w:rsidRPr="001C13BA" w:rsidRDefault="00081F5A" w:rsidP="00C52D0F">
            <w:pPr>
              <w:jc w:val="both"/>
              <w:rPr>
                <w:sz w:val="24"/>
                <w:szCs w:val="24"/>
              </w:rPr>
            </w:pPr>
            <w:r w:rsidRPr="001C13BA">
              <w:rPr>
                <w:sz w:val="24"/>
                <w:szCs w:val="24"/>
              </w:rPr>
              <w:tab/>
              <w:t>В границы округа № 7 входят: ул. Спортивная нечетная сторона  №№ 29, 29а, 31, 33, 35; четная сторона ул. Нева № 32.</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Московский</w:t>
            </w:r>
          </w:p>
          <w:p w:rsidR="00081F5A" w:rsidRPr="001C13BA" w:rsidRDefault="00081F5A" w:rsidP="00C52D0F">
            <w:pPr>
              <w:jc w:val="center"/>
              <w:rPr>
                <w:sz w:val="24"/>
                <w:szCs w:val="24"/>
              </w:rPr>
            </w:pPr>
            <w:r w:rsidRPr="001C13BA">
              <w:rPr>
                <w:sz w:val="24"/>
                <w:szCs w:val="24"/>
              </w:rPr>
              <w:t>№ 8</w:t>
            </w:r>
          </w:p>
        </w:tc>
        <w:tc>
          <w:tcPr>
            <w:tcW w:w="7655" w:type="dxa"/>
          </w:tcPr>
          <w:p w:rsidR="00081F5A" w:rsidRPr="001C13BA" w:rsidRDefault="00081F5A" w:rsidP="00C52D0F">
            <w:pPr>
              <w:jc w:val="both"/>
              <w:rPr>
                <w:sz w:val="24"/>
                <w:szCs w:val="24"/>
              </w:rPr>
            </w:pPr>
            <w:r w:rsidRPr="001C13BA">
              <w:rPr>
                <w:sz w:val="24"/>
                <w:szCs w:val="24"/>
              </w:rPr>
              <w:t xml:space="preserve">Границы избирательного округа № 8 пролегают по ул. Нева от № 34 до № 44 до пересечения с ул. Московской. По ул. Московской от № 40 до № 42а до пересечения с ул. Спортивной. По ул. Спортивной до пересечения с </w:t>
            </w:r>
            <w:proofErr w:type="spellStart"/>
            <w:r w:rsidRPr="001C13BA">
              <w:rPr>
                <w:sz w:val="24"/>
                <w:szCs w:val="24"/>
              </w:rPr>
              <w:t>внутридворовым</w:t>
            </w:r>
            <w:proofErr w:type="spellEnd"/>
            <w:r w:rsidRPr="001C13BA">
              <w:rPr>
                <w:sz w:val="24"/>
                <w:szCs w:val="24"/>
              </w:rPr>
              <w:t xml:space="preserve"> подъездом к жилому дому № 35 ул. Спортивной. По </w:t>
            </w:r>
            <w:proofErr w:type="spellStart"/>
            <w:r w:rsidRPr="001C13BA">
              <w:rPr>
                <w:sz w:val="24"/>
                <w:szCs w:val="24"/>
              </w:rPr>
              <w:t>внутридворовому</w:t>
            </w:r>
            <w:proofErr w:type="spellEnd"/>
            <w:r w:rsidRPr="001C13BA">
              <w:rPr>
                <w:sz w:val="24"/>
                <w:szCs w:val="24"/>
              </w:rPr>
              <w:t xml:space="preserve"> подъезду, далее по дворовой территории жилых домов № 29,31 ул. Спортивной до жилого дома № 32 ул. Нева. По тыльной части жилого дома № 32 ул. Нева до жилого дома № 34 ул. Нева по фасадной части дома № 34 ул. Нева до дворовой территории жилого дома № 32 ул. Нева. Далее по дворовой территории до пересечения с ул. Нева.</w:t>
            </w:r>
          </w:p>
          <w:p w:rsidR="00081F5A" w:rsidRPr="00E53933" w:rsidRDefault="00081F5A" w:rsidP="00C52D0F">
            <w:pPr>
              <w:pStyle w:val="2"/>
              <w:spacing w:line="240" w:lineRule="auto"/>
              <w:rPr>
                <w:sz w:val="24"/>
                <w:szCs w:val="24"/>
              </w:rPr>
            </w:pPr>
            <w:r w:rsidRPr="00E53933">
              <w:rPr>
                <w:sz w:val="24"/>
                <w:szCs w:val="24"/>
              </w:rPr>
              <w:tab/>
              <w:t>В границы округа № 8 входят: ул.Московская четная сторона  №№ 40,42,42а; ул. Нева четная сторона  №№ 34, 38, 40, 42, 44.</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Пионерский</w:t>
            </w:r>
          </w:p>
          <w:p w:rsidR="00081F5A" w:rsidRPr="001C13BA" w:rsidRDefault="00081F5A" w:rsidP="00C52D0F">
            <w:pPr>
              <w:jc w:val="center"/>
              <w:rPr>
                <w:sz w:val="24"/>
                <w:szCs w:val="24"/>
              </w:rPr>
            </w:pPr>
            <w:r w:rsidRPr="001C13BA">
              <w:rPr>
                <w:sz w:val="24"/>
                <w:szCs w:val="24"/>
              </w:rPr>
              <w:t>№ 9</w:t>
            </w:r>
          </w:p>
        </w:tc>
        <w:tc>
          <w:tcPr>
            <w:tcW w:w="7655" w:type="dxa"/>
          </w:tcPr>
          <w:p w:rsidR="00081F5A" w:rsidRPr="001C13BA" w:rsidRDefault="00081F5A" w:rsidP="00C52D0F">
            <w:pPr>
              <w:ind w:firstLine="840"/>
              <w:jc w:val="both"/>
              <w:rPr>
                <w:sz w:val="24"/>
                <w:szCs w:val="24"/>
              </w:rPr>
            </w:pPr>
            <w:r w:rsidRPr="001C13BA">
              <w:rPr>
                <w:sz w:val="24"/>
                <w:szCs w:val="24"/>
              </w:rPr>
              <w:t>Границы округа № 9 пролегают от юго-западной границы города Новокубанска через технологический проезд АО «Кристалл-2», далее огибая западную часть территории АО «Кристалл-2» до № 47 по ул.Московской. По ул.Московской от № 47 до № 39 до пересечения с ул. Спортивной. По ул.Спортивной от № 28 до № 38 до пересечения с ул.Шевченко. По ул.Шевченко №№ 13,11 до дворовой территории жилого дома № 11а ул.Шевченко. По дворовой территории жилого дома № 11а, далее по тыльной части жилых домов №№ 51,35,55 ул.Спортивной до ул. Пионерской. По ул.Пионерской, огибая стадион АО «Кристалл-2», по ул.Нева от № 54 до № 66 до пересечения с ул.Парковой. По ул.Парковой до юго-западной границы г. Новокубанска. По юго-западной границе до технологического проезда АО «Кристалл-2».</w:t>
            </w:r>
          </w:p>
          <w:p w:rsidR="00081F5A" w:rsidRPr="001C13BA" w:rsidRDefault="00081F5A" w:rsidP="00C52D0F">
            <w:pPr>
              <w:jc w:val="both"/>
              <w:rPr>
                <w:sz w:val="24"/>
                <w:szCs w:val="24"/>
              </w:rPr>
            </w:pPr>
            <w:r w:rsidRPr="001C13BA">
              <w:rPr>
                <w:sz w:val="24"/>
                <w:szCs w:val="24"/>
              </w:rPr>
              <w:tab/>
              <w:t xml:space="preserve">В границы округа № 9 входят: ул. Московская нечетная сторона с № 37 по № 47; ул. Ленина нечетная сторона с № 43 по № 53, четная сторона с № 56 по № 64; ул. Шевченко нечетная сторона  с № 11 по № 23, четная сторона с № 8 по № 24; ул. Пионерская нечетная сторона с № </w:t>
            </w:r>
            <w:r w:rsidRPr="001C13BA">
              <w:rPr>
                <w:sz w:val="24"/>
                <w:szCs w:val="24"/>
              </w:rPr>
              <w:lastRenderedPageBreak/>
              <w:t>1 по № 9, четная сторона с № 2 по № 14; ул. Р.Люксембург нечетная сторона с № 1 по № 13, четная сторона с № 2 по № 6; ул. Зеленая нечетная сторона с № 1 по № 13, четная сторона с № 2 по № 14; ул. Крайняя нечетная сторона с № 1 по № 15, четная сторона с № 2 по № 16; ул. Победы нечетная сторона  с № 51 по № 71, четная сторона № 16, ул. Нева четная сторона с № 50 по № 66; ул. Спортивная  нечетная сторона с № 51 по № 63, четная сторона с № 28 по № 60, включая № 50а; ул. Щорса нечетная сторона с № 69 по № 95, четная сторона с № 66 по № 94.</w:t>
            </w: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Хуторской</w:t>
            </w:r>
          </w:p>
          <w:p w:rsidR="00081F5A" w:rsidRPr="001C13BA" w:rsidRDefault="00081F5A" w:rsidP="00C52D0F">
            <w:pPr>
              <w:jc w:val="center"/>
              <w:rPr>
                <w:sz w:val="24"/>
                <w:szCs w:val="24"/>
              </w:rPr>
            </w:pPr>
            <w:r w:rsidRPr="001C13BA">
              <w:rPr>
                <w:sz w:val="24"/>
                <w:szCs w:val="24"/>
              </w:rPr>
              <w:t>№ 10</w:t>
            </w:r>
          </w:p>
        </w:tc>
        <w:tc>
          <w:tcPr>
            <w:tcW w:w="7655" w:type="dxa"/>
          </w:tcPr>
          <w:p w:rsidR="00081F5A" w:rsidRPr="001C13BA" w:rsidRDefault="00081F5A" w:rsidP="00C52D0F">
            <w:pPr>
              <w:ind w:firstLine="840"/>
              <w:jc w:val="both"/>
              <w:rPr>
                <w:sz w:val="24"/>
                <w:szCs w:val="24"/>
              </w:rPr>
            </w:pPr>
            <w:r w:rsidRPr="001C13BA">
              <w:rPr>
                <w:sz w:val="24"/>
                <w:szCs w:val="24"/>
              </w:rPr>
              <w:t xml:space="preserve">Границы округа № 10 пролегают от </w:t>
            </w:r>
            <w:proofErr w:type="spellStart"/>
            <w:r w:rsidRPr="001C13BA">
              <w:rPr>
                <w:sz w:val="24"/>
                <w:szCs w:val="24"/>
              </w:rPr>
              <w:t>ул</w:t>
            </w:r>
            <w:proofErr w:type="spellEnd"/>
            <w:r w:rsidRPr="001C13BA">
              <w:rPr>
                <w:sz w:val="24"/>
                <w:szCs w:val="24"/>
              </w:rPr>
              <w:t xml:space="preserve"> Нева по ул.Ленина от № 35 до № 29 до тыльной части домовладения № 30 по ул.К.Маркса. Вдоль тыльной части домовладений от № 30 до №  50 ул.К.Маркса, далее по дворовой территории </w:t>
            </w:r>
            <w:proofErr w:type="spellStart"/>
            <w:r w:rsidRPr="001C13BA">
              <w:rPr>
                <w:sz w:val="24"/>
                <w:szCs w:val="24"/>
              </w:rPr>
              <w:t>Новокубанской</w:t>
            </w:r>
            <w:proofErr w:type="spellEnd"/>
            <w:r w:rsidRPr="001C13BA">
              <w:rPr>
                <w:sz w:val="24"/>
                <w:szCs w:val="24"/>
              </w:rPr>
              <w:t xml:space="preserve"> ЦРБ до пересечения с ул.Нева. По ул.Нева от № 66 до № 54, далее огибая стадион ОА «Кристалл-2», по ул.Пионерской до тыльной части жилого дома № 55 по ул.Спортивной. Вдоль тыльной части домовладений №№ 51,53,55 по ул.Спортивной до пересечения с ул.Шевченко. По ул.Шевченко №№ 11,13 до пересечения с ул. Шевченко. По ул.Шевченко до ул.Спортивной. По ул.Спортивной с № 38 до № 28 до пересечения с ул. Московской. По ул.Московской до пересечения с ул.Нева.    </w:t>
            </w:r>
          </w:p>
          <w:p w:rsidR="00081F5A" w:rsidRPr="001C13BA" w:rsidRDefault="00081F5A" w:rsidP="00C52D0F">
            <w:pPr>
              <w:jc w:val="both"/>
              <w:rPr>
                <w:sz w:val="24"/>
                <w:szCs w:val="24"/>
              </w:rPr>
            </w:pPr>
            <w:r w:rsidRPr="001C13BA">
              <w:rPr>
                <w:sz w:val="24"/>
                <w:szCs w:val="24"/>
              </w:rPr>
              <w:tab/>
              <w:t>В границы округа № 10 входят: ул. Ленина четная сторона № 54,нечетная сторона  с № 29 по № 41, включая № 37а; ул. Спортивная  нечетная сторона с № 41 по № 49; ул. Нева  четная сторона № 48, № 48а, нечетная сторона с № 39 по № 61; ул. Шевченко четная сторона с № 2 по № 6, нечетная сторона с № 1 по № 9, включая № 11а.</w:t>
            </w:r>
          </w:p>
          <w:p w:rsidR="00081F5A" w:rsidRPr="001C13BA" w:rsidRDefault="00081F5A" w:rsidP="00C52D0F">
            <w:pPr>
              <w:jc w:val="both"/>
              <w:rPr>
                <w:sz w:val="24"/>
                <w:szCs w:val="24"/>
              </w:rPr>
            </w:pP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Школьный</w:t>
            </w:r>
          </w:p>
          <w:p w:rsidR="00081F5A" w:rsidRPr="001C13BA" w:rsidRDefault="00081F5A" w:rsidP="00C52D0F">
            <w:pPr>
              <w:jc w:val="center"/>
              <w:rPr>
                <w:sz w:val="24"/>
                <w:szCs w:val="24"/>
              </w:rPr>
            </w:pPr>
            <w:r w:rsidRPr="001C13BA">
              <w:rPr>
                <w:sz w:val="24"/>
                <w:szCs w:val="24"/>
              </w:rPr>
              <w:t>№ 11</w:t>
            </w:r>
          </w:p>
        </w:tc>
        <w:tc>
          <w:tcPr>
            <w:tcW w:w="7655" w:type="dxa"/>
          </w:tcPr>
          <w:p w:rsidR="00081F5A" w:rsidRPr="00E53933" w:rsidRDefault="00081F5A" w:rsidP="00C52D0F">
            <w:pPr>
              <w:pStyle w:val="2"/>
              <w:spacing w:line="240" w:lineRule="auto"/>
              <w:rPr>
                <w:sz w:val="24"/>
                <w:szCs w:val="24"/>
              </w:rPr>
            </w:pPr>
            <w:r w:rsidRPr="00E53933">
              <w:rPr>
                <w:sz w:val="24"/>
                <w:szCs w:val="24"/>
              </w:rPr>
              <w:t xml:space="preserve">            Границы округа № 11 пролегают от ул.Парковой по ул.Киевской от № 26 до № 2, далее по ул.Воровского от № 1 до № 23 до пересечения с ул.Фрунзе. По ул.Фрунзе от № 50 до № 48, далее по тыльной части домовладений от № 46 до № 8 ул.Фрунзе до обводного оросительного канала. Вдоль береговой линии обводного оросительного канала до ул.Восточной. По ул.Восточной от №  44 до № 18, далее по тыльной части жилых домов 33,35,37,39, через </w:t>
            </w:r>
            <w:proofErr w:type="spellStart"/>
            <w:r w:rsidRPr="00E53933">
              <w:rPr>
                <w:sz w:val="24"/>
                <w:szCs w:val="24"/>
              </w:rPr>
              <w:t>внутридворовой</w:t>
            </w:r>
            <w:proofErr w:type="spellEnd"/>
            <w:r w:rsidRPr="00E53933">
              <w:rPr>
                <w:sz w:val="24"/>
                <w:szCs w:val="24"/>
              </w:rPr>
              <w:t xml:space="preserve"> проезд к жилому дому № 33а ул.Первомайской до пересечения с ул.Первомайской. По ул.Первомайской  до пересечения с ул.Ленина. По ул.Ленина от № 7 до № 27 до тыльной части жилого домовладения № 30 ул.К.Маркса. По тыльной части домовладений от № 30 до № 50 ул.К.Маркса, далее через дворовую территорию </w:t>
            </w:r>
            <w:proofErr w:type="spellStart"/>
            <w:r w:rsidRPr="00E53933">
              <w:rPr>
                <w:sz w:val="24"/>
                <w:szCs w:val="24"/>
              </w:rPr>
              <w:t>Новокубанской</w:t>
            </w:r>
            <w:proofErr w:type="spellEnd"/>
            <w:r w:rsidRPr="00E53933">
              <w:rPr>
                <w:sz w:val="24"/>
                <w:szCs w:val="24"/>
              </w:rPr>
              <w:t xml:space="preserve"> ЦРБ до пересечения с ул.Парковой. По ул.Парковой от № 14 до № 24 до пересечения с ул. Киевской</w:t>
            </w:r>
          </w:p>
          <w:p w:rsidR="00081F5A" w:rsidRPr="00E53933" w:rsidRDefault="00081F5A" w:rsidP="00C52D0F">
            <w:pPr>
              <w:tabs>
                <w:tab w:val="left" w:pos="5586"/>
              </w:tabs>
              <w:rPr>
                <w:sz w:val="24"/>
                <w:szCs w:val="24"/>
              </w:rPr>
            </w:pPr>
            <w:r w:rsidRPr="00E53933">
              <w:rPr>
                <w:sz w:val="24"/>
                <w:szCs w:val="24"/>
              </w:rPr>
              <w:tab/>
            </w:r>
          </w:p>
          <w:p w:rsidR="00081F5A" w:rsidRPr="001C13BA" w:rsidRDefault="00081F5A" w:rsidP="00C52D0F">
            <w:pPr>
              <w:tabs>
                <w:tab w:val="left" w:pos="5586"/>
              </w:tabs>
              <w:rPr>
                <w:sz w:val="24"/>
                <w:szCs w:val="24"/>
              </w:rPr>
            </w:pPr>
            <w:r w:rsidRPr="001C13BA">
              <w:rPr>
                <w:sz w:val="24"/>
                <w:szCs w:val="24"/>
              </w:rPr>
              <w:t xml:space="preserve">В границы округа № 11 входят: ул. Ленина нечетная сторона с № 7 по № 27, ул. Парковая нечетная сторона с № 1 по № 21, четная сторона с № 2 по № 24; ул. Новая  четная сторона с № 2 по № 16, нечетная сторона с № 1 по № 13; ул. Мира четная сторона с № 2 по № 34, нечетная сторона с № 1 по № 31; ул. Приозерная четная сторона с № 2 по № 48, нечетная сторона с № 1 по № 11; ул. Киевская четная сторона  с № 2 по № 26 включая № 2а; ул. Фрунзе четная сторона № 48, № 50; ул. Первомайская нечетная сторона с № 33 по № 67, исключая №№ 33а, 33б; четная сторона с № 10 по № 34; ул. Суворова четная сторона  с № 30 по № 36, нечетная сторона с № 21 по № 25, ул. К. Маркса четная </w:t>
            </w:r>
            <w:r w:rsidRPr="001C13BA">
              <w:rPr>
                <w:sz w:val="24"/>
                <w:szCs w:val="24"/>
              </w:rPr>
              <w:lastRenderedPageBreak/>
              <w:t>сторона с № 30 по № 52, включая 52а нечетная сторона с № 35 по № 61; ул. Нева нечетная сторона с № 63 по № 91, четная сторона с № 68 по № 76; ул. Макаренко четная сторона  с № 2 по № 30, нечетная сторона с № 1 по № 25; ул. Школьная  четная сторона с № 2 по № 22, нечетная сторона с № 1 по № 21; ул. 40 лет Октября четная сторона  с №2 по № 16,  нечетная сторона с № 1 по № 19; ул. Воровского нечетная сторона с № 1 по № 23, ул. Восточная четная сторона  с № 18 по № 44. ул. Крупской № 9</w:t>
            </w:r>
          </w:p>
        </w:tc>
      </w:tr>
      <w:tr w:rsidR="00081F5A" w:rsidRPr="001C13BA" w:rsidTr="00081F5A">
        <w:tc>
          <w:tcPr>
            <w:tcW w:w="1985" w:type="dxa"/>
          </w:tcPr>
          <w:p w:rsidR="00081F5A" w:rsidRPr="001C13BA" w:rsidRDefault="00081F5A" w:rsidP="00C52D0F">
            <w:pPr>
              <w:jc w:val="center"/>
              <w:rPr>
                <w:sz w:val="24"/>
                <w:szCs w:val="24"/>
              </w:rPr>
            </w:pPr>
            <w:proofErr w:type="spellStart"/>
            <w:r w:rsidRPr="001C13BA">
              <w:rPr>
                <w:sz w:val="24"/>
                <w:szCs w:val="24"/>
              </w:rPr>
              <w:lastRenderedPageBreak/>
              <w:t>Бамовский</w:t>
            </w:r>
            <w:proofErr w:type="spellEnd"/>
          </w:p>
          <w:p w:rsidR="00081F5A" w:rsidRPr="00C64148" w:rsidRDefault="00081F5A" w:rsidP="00C52D0F">
            <w:pPr>
              <w:jc w:val="center"/>
              <w:rPr>
                <w:sz w:val="24"/>
                <w:szCs w:val="24"/>
              </w:rPr>
            </w:pPr>
            <w:r w:rsidRPr="00C64148">
              <w:rPr>
                <w:sz w:val="24"/>
                <w:szCs w:val="24"/>
              </w:rPr>
              <w:t>№ 12</w:t>
            </w:r>
          </w:p>
        </w:tc>
        <w:tc>
          <w:tcPr>
            <w:tcW w:w="7655" w:type="dxa"/>
          </w:tcPr>
          <w:p w:rsidR="00081F5A" w:rsidRPr="001C13BA" w:rsidRDefault="00081F5A" w:rsidP="00C52D0F">
            <w:pPr>
              <w:jc w:val="both"/>
              <w:rPr>
                <w:sz w:val="24"/>
                <w:szCs w:val="24"/>
              </w:rPr>
            </w:pPr>
            <w:r w:rsidRPr="007E30FA">
              <w:rPr>
                <w:sz w:val="24"/>
                <w:szCs w:val="24"/>
              </w:rPr>
              <w:t xml:space="preserve">          Границы округа № 12</w:t>
            </w:r>
            <w:r w:rsidRPr="00E53933">
              <w:rPr>
                <w:sz w:val="24"/>
                <w:szCs w:val="24"/>
              </w:rPr>
              <w:t xml:space="preserve">  </w:t>
            </w:r>
            <w:r w:rsidRPr="001C13BA">
              <w:rPr>
                <w:sz w:val="24"/>
                <w:szCs w:val="24"/>
              </w:rPr>
              <w:t>пролегают от ул. Бамовская № 49 до №1. По ул. Киевской от № 35 до № 3 до пересечения с ул. Воровского. По ул. Воровского от № 2 до № 26 до пересечения с ул. Фрунзе. По ул. Фрунзе от № 52 до № 58 до пересечения с ул. Нагорной. По ул. Нагорной от № 22 до № 44 до пересечения с ул. Крылова. По ул. Крылова от № 128 до № 132, далее до</w:t>
            </w:r>
            <w:r>
              <w:rPr>
                <w:sz w:val="24"/>
                <w:szCs w:val="24"/>
              </w:rPr>
              <w:t xml:space="preserve"> пресечения с                         </w:t>
            </w:r>
            <w:r w:rsidRPr="001C13BA">
              <w:rPr>
                <w:sz w:val="24"/>
                <w:szCs w:val="24"/>
              </w:rPr>
              <w:t xml:space="preserve"> ул.  Бамовская. </w:t>
            </w:r>
          </w:p>
          <w:p w:rsidR="00081F5A" w:rsidRPr="001C13BA" w:rsidRDefault="00081F5A" w:rsidP="00C52D0F">
            <w:pPr>
              <w:jc w:val="both"/>
              <w:rPr>
                <w:sz w:val="24"/>
                <w:szCs w:val="24"/>
              </w:rPr>
            </w:pPr>
            <w:r w:rsidRPr="001C13BA">
              <w:rPr>
                <w:sz w:val="24"/>
                <w:szCs w:val="24"/>
              </w:rPr>
              <w:t xml:space="preserve">      </w:t>
            </w:r>
            <w:r w:rsidRPr="007E30FA">
              <w:rPr>
                <w:sz w:val="24"/>
                <w:szCs w:val="24"/>
              </w:rPr>
              <w:t xml:space="preserve">   В границы округа № 12</w:t>
            </w:r>
            <w:r w:rsidRPr="00E53933">
              <w:rPr>
                <w:sz w:val="24"/>
                <w:szCs w:val="24"/>
              </w:rPr>
              <w:t xml:space="preserve"> </w:t>
            </w:r>
            <w:r w:rsidRPr="001C13BA">
              <w:rPr>
                <w:sz w:val="24"/>
                <w:szCs w:val="24"/>
              </w:rPr>
              <w:t xml:space="preserve"> входят: ул. Киевская нечетная сторона                          с № 1 по № 35; ул. Фрунзе  четная сторона с № 52 по № 78, нечетная сторона                с № 93 по № 101; ул. Воровского четная сторона с № 2 по № 26; ул. Фурманова  четная сторона с № 2 по № 32, , включая   № 30б, 30а, 32а нечетная сторона                 с № 1 по № 25 включая  № 31а; ул. Российская четная сторона  с № 2 по № 38,  нечетная сторона с № 1 по № 33, ул. Нагорная  нечетная сторона с № 1 по № 37, четная сторона с № 2 по № 44; ул. Центральная нечетная сторона с № 3 по № 49,  четная сторона с № 2 по № 48; ул. Хуторская нечетная сторона с № 1 по № 39, четная сторона с № 2 по № 46;ул. Бамовская не</w:t>
            </w:r>
            <w:r>
              <w:rPr>
                <w:sz w:val="24"/>
                <w:szCs w:val="24"/>
              </w:rPr>
              <w:t>четная сторонам с № 1 по № 49</w:t>
            </w:r>
            <w:r w:rsidRPr="001C13BA">
              <w:rPr>
                <w:sz w:val="24"/>
                <w:szCs w:val="24"/>
              </w:rPr>
              <w:t xml:space="preserve">; переулки: Янтарный четная сторона с №2 по № 8, нечетная сторона с № 5 по № 11, </w:t>
            </w:r>
            <w:proofErr w:type="spellStart"/>
            <w:r w:rsidRPr="001C13BA">
              <w:rPr>
                <w:sz w:val="24"/>
                <w:szCs w:val="24"/>
              </w:rPr>
              <w:t>Тагильский</w:t>
            </w:r>
            <w:proofErr w:type="spellEnd"/>
            <w:r w:rsidRPr="001C13BA">
              <w:rPr>
                <w:sz w:val="24"/>
                <w:szCs w:val="24"/>
              </w:rPr>
              <w:t xml:space="preserve">  четная сторона с № 2 по № 6, нечетная сторона с № 1 по № 7; Тверской  нечетная сторона с № 1 по № 13, четная сторона  с № 2 по № 8; Бесстрашный нечетная сторона</w:t>
            </w:r>
            <w:r>
              <w:rPr>
                <w:sz w:val="24"/>
                <w:szCs w:val="24"/>
              </w:rPr>
              <w:t xml:space="preserve"> </w:t>
            </w:r>
            <w:r w:rsidRPr="001C13BA">
              <w:rPr>
                <w:sz w:val="24"/>
                <w:szCs w:val="24"/>
              </w:rPr>
              <w:t xml:space="preserve"> с № 1 по № 9, четная сторонам с № 2 по № 4; ул. Минская нечетная сторона</w:t>
            </w:r>
            <w:r>
              <w:rPr>
                <w:sz w:val="24"/>
                <w:szCs w:val="24"/>
              </w:rPr>
              <w:t xml:space="preserve">  </w:t>
            </w:r>
            <w:r w:rsidRPr="001C13BA">
              <w:rPr>
                <w:sz w:val="24"/>
                <w:szCs w:val="24"/>
              </w:rPr>
              <w:t xml:space="preserve"> с № 1 по № 11, четная сторона с № 2 по № 10; ул. Светлая четная сторона </w:t>
            </w:r>
            <w:r>
              <w:rPr>
                <w:sz w:val="24"/>
                <w:szCs w:val="24"/>
              </w:rPr>
              <w:t xml:space="preserve"> </w:t>
            </w:r>
            <w:r w:rsidRPr="001C13BA">
              <w:rPr>
                <w:sz w:val="24"/>
                <w:szCs w:val="24"/>
              </w:rPr>
              <w:t>с № 132 по № 144, нечетная сторона с № 131 по № 143; ул. Крылова четная сторона с № 128 по № 132;пер. Вересковый нечетная сторона с №1 по № 15, четная сторона с № 2 по № 6.</w:t>
            </w: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Ладожский</w:t>
            </w:r>
          </w:p>
          <w:p w:rsidR="00081F5A" w:rsidRPr="001C13BA" w:rsidRDefault="00081F5A" w:rsidP="00C52D0F">
            <w:pPr>
              <w:jc w:val="center"/>
              <w:rPr>
                <w:sz w:val="24"/>
                <w:szCs w:val="24"/>
              </w:rPr>
            </w:pPr>
            <w:r w:rsidRPr="001C13BA">
              <w:rPr>
                <w:sz w:val="24"/>
                <w:szCs w:val="24"/>
              </w:rPr>
              <w:t>№ 13</w:t>
            </w:r>
          </w:p>
        </w:tc>
        <w:tc>
          <w:tcPr>
            <w:tcW w:w="7655" w:type="dxa"/>
          </w:tcPr>
          <w:p w:rsidR="00081F5A" w:rsidRPr="001C13BA" w:rsidRDefault="00081F5A" w:rsidP="00C52D0F">
            <w:pPr>
              <w:pStyle w:val="a3"/>
              <w:rPr>
                <w:sz w:val="24"/>
                <w:szCs w:val="24"/>
              </w:rPr>
            </w:pPr>
            <w:r w:rsidRPr="001C13BA">
              <w:rPr>
                <w:sz w:val="24"/>
                <w:szCs w:val="24"/>
              </w:rPr>
              <w:t xml:space="preserve">       Границы округа № 13 пролегают от ул.Железнодорожной по ул.Нева от № 9 до № 27 до пересечения с ул.Московской. По ул.Московской от № 40 до № 30 до пересечения с ул.Энгельса. По ул.Энгельса от № 44 до № 34 до пересечения с ул.Комсомольской. По ул.Комсомольской до пересечения с ул.К.Маркса. По ул. К. Маркса от № 20 до № 4 до пересечения с ул. Горького. По ул.Горького от № 1 до № 15 до пересечения с ул.Энгельса. По ул.Энгельса от № 6 до № 2 до пересечения с ул.Железнодорожной. По ул.Железнодорожной от № 21 до № 49 до пересечения с ул.Нева.</w:t>
            </w:r>
          </w:p>
          <w:p w:rsidR="00081F5A" w:rsidRPr="001C13BA" w:rsidRDefault="00081F5A" w:rsidP="00C52D0F">
            <w:pPr>
              <w:pStyle w:val="a3"/>
              <w:rPr>
                <w:sz w:val="24"/>
                <w:szCs w:val="24"/>
              </w:rPr>
            </w:pPr>
            <w:r w:rsidRPr="001C13BA">
              <w:rPr>
                <w:sz w:val="24"/>
                <w:szCs w:val="24"/>
              </w:rPr>
              <w:t xml:space="preserve">      В границы округа № 13 входят: ул. Железнодорожная нечетная сторона с № 21 по № 49; ул. Горького нечетная сторона с № 1 по № 39, четная сторона с № 12 по № 30; ул. Мичурина нечетная сторона с № 1 по № 47,  четная сторона с № 2 по № 44; ул. Осипенко нечетная сторона с № 1 по № 25, четная сторона с № 2 по № 42, включая 1а,1б,1в,1г,1д,1е  ул. Комсомольская четная сторона с № 2 по № 6; ул. Московская четная сторона с № 30 по № 38; ул. К. Маркса четная сторона с № 4 по № 28; ул.. Энгельса нечетная сторона с № 9 по № 31, включая № 19/1, 19/2, 19/3, 19/4,четная сторона  с № 2 по № 48; ул. Нева нечетная сторона с </w:t>
            </w:r>
            <w:r w:rsidRPr="001C13BA">
              <w:rPr>
                <w:sz w:val="24"/>
                <w:szCs w:val="24"/>
              </w:rPr>
              <w:lastRenderedPageBreak/>
              <w:t>№ 1 по № 31, включая 15/1; переулок Ладожский нечетная сторона с № 1 по № 7, четная сторона с № 2 по № 8, включая 5а.</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Железнодорожный</w:t>
            </w:r>
          </w:p>
          <w:p w:rsidR="00081F5A" w:rsidRPr="001C13BA" w:rsidRDefault="00081F5A" w:rsidP="00C52D0F">
            <w:pPr>
              <w:jc w:val="center"/>
              <w:rPr>
                <w:sz w:val="24"/>
                <w:szCs w:val="24"/>
              </w:rPr>
            </w:pPr>
            <w:r w:rsidRPr="001C13BA">
              <w:rPr>
                <w:sz w:val="24"/>
                <w:szCs w:val="24"/>
              </w:rPr>
              <w:t>№ 14</w:t>
            </w:r>
          </w:p>
        </w:tc>
        <w:tc>
          <w:tcPr>
            <w:tcW w:w="7655" w:type="dxa"/>
          </w:tcPr>
          <w:p w:rsidR="00081F5A" w:rsidRPr="001C13BA" w:rsidRDefault="00081F5A" w:rsidP="00C52D0F">
            <w:pPr>
              <w:jc w:val="both"/>
              <w:rPr>
                <w:sz w:val="24"/>
                <w:szCs w:val="24"/>
              </w:rPr>
            </w:pPr>
            <w:r w:rsidRPr="001C13BA">
              <w:rPr>
                <w:sz w:val="24"/>
                <w:szCs w:val="24"/>
              </w:rPr>
              <w:t>Границы округа № 14 пролегают   от ул.Нева по ул. Московской от № 35 до № 23 до пересечения с ул. Энгельса, по ул. Энгельса 23 до № 21 до пересечения с ул. Комсомольской, по ул. Комсомольской от № 5 до № 1 до пересечения с ул. К.Маркса, по ул. К.Маркса до пересечения с ул. Горького, по ул. Горького от № 2 до № 10 до пересечения с ул. Энгельса, по ул. Энгельса от № 7 до № 1 до пересечения с ул. Железнодорожной, по ул. Железнодорожной до пересечения с ул. Нева, по ул. Нева вдоль производственных баз МПМК-!, «</w:t>
            </w:r>
            <w:proofErr w:type="spellStart"/>
            <w:r w:rsidRPr="001C13BA">
              <w:rPr>
                <w:sz w:val="24"/>
                <w:szCs w:val="24"/>
              </w:rPr>
              <w:t>Новокубанскагропромхимия</w:t>
            </w:r>
            <w:proofErr w:type="spellEnd"/>
            <w:r w:rsidRPr="001C13BA">
              <w:rPr>
                <w:sz w:val="24"/>
                <w:szCs w:val="24"/>
              </w:rPr>
              <w:t>» до северо-западной границы г. Новокубанска. По северо-западной границе г. Новокубанска до ул. Западной. По ул. Западной, далее по ул. Садовой, Первомайской до пересечения с ул. Ленина. По ул. Ленина от № 22 до № 52 до пересечения с ул. Нева. По ул. Нева от № 31 до № 29  до пересечения с ул. Московской.</w:t>
            </w:r>
          </w:p>
          <w:p w:rsidR="00081F5A" w:rsidRPr="001C13BA" w:rsidRDefault="00081F5A" w:rsidP="00C52D0F">
            <w:pPr>
              <w:pStyle w:val="a3"/>
              <w:rPr>
                <w:sz w:val="24"/>
                <w:szCs w:val="24"/>
              </w:rPr>
            </w:pPr>
            <w:r w:rsidRPr="001C13BA">
              <w:rPr>
                <w:sz w:val="24"/>
                <w:szCs w:val="24"/>
              </w:rPr>
              <w:tab/>
              <w:t>В границы округа № 14 входят: ул. Карьерная – домов нет; ул. Железнодорожная нечетная сторона с № 1 по № 19, четная сторона с № 2 по № 6; ул. Горького четная сторона с № 2 по № 10; ул. Комсомольская нечетная сторона  с № 1 по № 7; ул. Московская нечетная сторона  с № 1 по № 35, четная сторона с № 2 по № 28; ул. Ленина четная сторона с № 22 по № 52; ул. Первомайская  четная сторона № 2 и № 4; ул. Крупской  нечетная сторона с № 1 по № 9, четная сторона с № 2 по № 4, ул. Суворова нечетная сторона с № 1 по № 19, четная сторона с № 2 по № 28; ул. К. Маркса нечетная сторона  с № 1 по № 33,четная сторона  № 2; ул. Энгельса нечетная сторона с № 1 по № 7; переулки: Дружный нечетная сторона с № 1 по № 17, четная сторона с № 2 по № 8; Заветный нечетная сторона с № 1 по № 9, включая № 15/1, четная сторона с № 2 по № 6.</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Крестьянский</w:t>
            </w:r>
          </w:p>
          <w:p w:rsidR="00081F5A" w:rsidRPr="001C13BA" w:rsidRDefault="00081F5A" w:rsidP="00C52D0F">
            <w:pPr>
              <w:jc w:val="center"/>
              <w:rPr>
                <w:sz w:val="24"/>
                <w:szCs w:val="24"/>
              </w:rPr>
            </w:pPr>
            <w:r w:rsidRPr="001C13BA">
              <w:rPr>
                <w:sz w:val="24"/>
                <w:szCs w:val="24"/>
              </w:rPr>
              <w:t>№ 15</w:t>
            </w:r>
          </w:p>
        </w:tc>
        <w:tc>
          <w:tcPr>
            <w:tcW w:w="7655" w:type="dxa"/>
          </w:tcPr>
          <w:p w:rsidR="00081F5A" w:rsidRPr="00E53933" w:rsidRDefault="00081F5A" w:rsidP="00C52D0F">
            <w:pPr>
              <w:pStyle w:val="2"/>
              <w:tabs>
                <w:tab w:val="left" w:pos="3402"/>
              </w:tabs>
              <w:spacing w:line="240" w:lineRule="auto"/>
              <w:ind w:firstLine="858"/>
              <w:rPr>
                <w:sz w:val="24"/>
                <w:szCs w:val="24"/>
              </w:rPr>
            </w:pPr>
            <w:r w:rsidRPr="00E53933">
              <w:rPr>
                <w:sz w:val="24"/>
                <w:szCs w:val="24"/>
              </w:rPr>
              <w:t>Границы округа № 15 пролегают от ул.Новоселов по ул.Западной от № 51 до юго-западной границы города Новокубанска. По юго-западной, западной, далее по северной границе города Новокубанска до береговой линии обводного оросительного канала. Вдоль береговой линии обводного оросительного  канала до северной части производственной базы КСП «Кубань». Вдоль северной части производственной базы КСП «Кубань» до ул.Чапаева. По ул.Чапаева до пересечения с ул. Новоселов. По ул.Новоселов от № 2 до № 16 до пересечения с ул.Западной.</w:t>
            </w:r>
          </w:p>
          <w:p w:rsidR="00081F5A" w:rsidRPr="001C13BA" w:rsidRDefault="00081F5A" w:rsidP="00C52D0F">
            <w:pPr>
              <w:pStyle w:val="2"/>
              <w:tabs>
                <w:tab w:val="left" w:pos="3402"/>
              </w:tabs>
              <w:spacing w:line="240" w:lineRule="auto"/>
              <w:ind w:firstLine="858"/>
              <w:rPr>
                <w:sz w:val="24"/>
                <w:szCs w:val="24"/>
              </w:rPr>
            </w:pPr>
            <w:r w:rsidRPr="00E53933">
              <w:rPr>
                <w:sz w:val="24"/>
                <w:szCs w:val="24"/>
              </w:rPr>
              <w:t>В границы округа № 15 входят: ул. Северная нечетная сторона с № 1 по №35, четная сторона с № 2 по № 34; ул. Виноградная нечетная сторона с № 1 по № 31 и четная сторона с № 2 по № 10; ул. Вишневая нечетная сторона с 1 по № 35, четная сторона с № 2 по № 38; ул. Каштановая нечетная сторона с № 1 по № 33,нечетная сторона  с № 2 по № 32; ул. Охотничья нечетная сторона с № 1 по № 21, четная сторона с № 2 по № 12; ул. Заречная нечетная сторона с № 1 по № 17, четная сторона с № 2 по № 34; ул. Грушевая нечетная сторона с № 1 по № 15,четная сторона  с № 2 по № 16; ул. Новоселов четная сторона с № 2 по № 16; ул.</w:t>
            </w:r>
            <w:r w:rsidRPr="001C13BA">
              <w:rPr>
                <w:sz w:val="24"/>
                <w:szCs w:val="24"/>
              </w:rPr>
              <w:t xml:space="preserve"> </w:t>
            </w:r>
            <w:r w:rsidRPr="00E53933">
              <w:rPr>
                <w:sz w:val="24"/>
                <w:szCs w:val="24"/>
              </w:rPr>
              <w:t xml:space="preserve">Чапаева нечетная сторона с № 1 по № 51, включая  №№ 1/1-29/1, четная сторона  с № 2 по № 40, включая 2/1-16/1, нечетная сторона с № 51/1 по № 51/5, №  49/2, №49/3, №49/4, №49/5; ул. </w:t>
            </w:r>
            <w:r w:rsidRPr="00E53933">
              <w:rPr>
                <w:sz w:val="24"/>
                <w:szCs w:val="24"/>
              </w:rPr>
              <w:lastRenderedPageBreak/>
              <w:t xml:space="preserve">Крестьянская нечетная сторона с № 1 по № 35, включая нечетная сторона  №№ 1/1-23/1,четная сторона с № 2 по № 32, включая 2/1-18/1; ул. Некрасова нечетная сторона с № 1 по № 35, включая №№ 1/1-15/1, четная сторона  с № 2 по № 36, включая №  2/1-18/1, 36а; ул. Чехова нечетная сторона  с № 1 по № 33, включая нечетная сторона №№ 1/1-15/1, четная сторона с № 2 по № 40, включая  №№ 2/1-20/1; ул. Западная нечетная сторона с № 1 по № 51, включая №№ 7/1-25/1 четная сторона  с № 2 по № 22, </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Кубанский</w:t>
            </w:r>
          </w:p>
          <w:p w:rsidR="00081F5A" w:rsidRPr="001C13BA" w:rsidRDefault="00081F5A" w:rsidP="00C52D0F">
            <w:pPr>
              <w:jc w:val="center"/>
              <w:rPr>
                <w:sz w:val="24"/>
                <w:szCs w:val="24"/>
              </w:rPr>
            </w:pPr>
            <w:r w:rsidRPr="001C13BA">
              <w:rPr>
                <w:sz w:val="24"/>
                <w:szCs w:val="24"/>
              </w:rPr>
              <w:t>№ 16</w:t>
            </w:r>
          </w:p>
        </w:tc>
        <w:tc>
          <w:tcPr>
            <w:tcW w:w="7655" w:type="dxa"/>
          </w:tcPr>
          <w:p w:rsidR="00081F5A" w:rsidRPr="001C13BA" w:rsidRDefault="00081F5A" w:rsidP="00C52D0F">
            <w:pPr>
              <w:jc w:val="both"/>
              <w:rPr>
                <w:sz w:val="24"/>
                <w:szCs w:val="24"/>
              </w:rPr>
            </w:pPr>
            <w:r w:rsidRPr="001C13BA">
              <w:rPr>
                <w:sz w:val="24"/>
                <w:szCs w:val="24"/>
              </w:rPr>
              <w:t>Границы округа № 16 пролегают от ул.Западной по ул. Новоселов от № 15 до № 1 до пересечения с ул. Чапаева. По ул. Чапаева от № 44 до северной границы производственной базы КСП «Кубань» Вдоль северной границы производственной базы КСП «Кубань» до береговой линии обводного оросительного канала. Вдоль береговой линии обводного оросительного канала до северной границы г. Новокубанска. По северной границе до береговой линии р.Кубань. Вдоль береговой линии р.Кубань до ул. Паромной. По ул. Паромной от № 2 до № 102, далее ул. Ленина от № 2 до № 20 до пересечения с ул. Первомайской. По ул. Первомайской №№ 3,1 далее ул. Садовой, далее по ул. Западной от № 59 до № 53 до пересечения с ул. Новоселов.</w:t>
            </w:r>
          </w:p>
          <w:p w:rsidR="00081F5A" w:rsidRPr="00E53933" w:rsidRDefault="00081F5A" w:rsidP="00C52D0F">
            <w:pPr>
              <w:pStyle w:val="2"/>
              <w:tabs>
                <w:tab w:val="left" w:pos="3402"/>
              </w:tabs>
              <w:spacing w:line="240" w:lineRule="auto"/>
              <w:rPr>
                <w:sz w:val="24"/>
                <w:szCs w:val="24"/>
              </w:rPr>
            </w:pPr>
            <w:r w:rsidRPr="00E53933">
              <w:rPr>
                <w:sz w:val="24"/>
                <w:szCs w:val="24"/>
              </w:rPr>
              <w:t xml:space="preserve">         В границы округа № 16 входят: ул. Новоселов  нечетная сторона с № 1 по № 15; ул. Садовая  четная сторона с № 2 по № 10, нечетная сторона № 1; ул.</w:t>
            </w:r>
            <w:r w:rsidRPr="001C13BA">
              <w:rPr>
                <w:sz w:val="24"/>
                <w:szCs w:val="24"/>
              </w:rPr>
              <w:t xml:space="preserve"> </w:t>
            </w:r>
            <w:r w:rsidRPr="00E53933">
              <w:rPr>
                <w:sz w:val="24"/>
                <w:szCs w:val="24"/>
              </w:rPr>
              <w:t xml:space="preserve">Чапаева нечетная сторона с № 53 по № 73, включая № 67а, четна сторона с № 42 по № 76; ул. Крестьянская нечетная сторона с № 37 по № 65, четная сторона с № 34 по № 54; ул. Некрасова нечетная сторона с № 37 по № 63,четная сторона  с № 38 по № 66; ул. Чехова нечетная сторона с № 35 по № 51, четная сторона с № 42 по № 52; ул. Западная нечетная сторона с № 53 по № 63; ул.Квартальная нечетная сторона с № 1 по № 7, ул.Надежная нечетная сторона с № 1 по № 15, четная сторона с № 2 по № 12, ул. Международная нечетная сторона с № 1 по  № 21, четная сторона с № 2 по № 18; ул.Спокойная нечетная сторона  с № 1 по № 17, четная сторона с № 2 по № 24, ул.Можайская нечетная сторона с № 1 по № 17, четная сторона с № 2 по № 18, ул. </w:t>
            </w:r>
            <w:proofErr w:type="spellStart"/>
            <w:r w:rsidRPr="00E53933">
              <w:rPr>
                <w:sz w:val="24"/>
                <w:szCs w:val="24"/>
              </w:rPr>
              <w:t>Полесская</w:t>
            </w:r>
            <w:proofErr w:type="spellEnd"/>
            <w:r w:rsidRPr="00E53933">
              <w:rPr>
                <w:sz w:val="24"/>
                <w:szCs w:val="24"/>
              </w:rPr>
              <w:t xml:space="preserve"> нечетная сторона с № 1 по № 15, четная сторона с № 2 по № 14, ул.Саратовская нечетная сторона с № 1 по № 15, четная сторона с № 2 по № 16, ул. Алтайская нечетная сторона с № 1 по № 15, включая  № 15а, четная сторона с № 2 по № 16, , включая  № 16а, ул. </w:t>
            </w:r>
            <w:proofErr w:type="spellStart"/>
            <w:r w:rsidRPr="00E53933">
              <w:rPr>
                <w:sz w:val="24"/>
                <w:szCs w:val="24"/>
              </w:rPr>
              <w:t>Новотроицкая</w:t>
            </w:r>
            <w:proofErr w:type="spellEnd"/>
            <w:r w:rsidRPr="00E53933">
              <w:rPr>
                <w:sz w:val="24"/>
                <w:szCs w:val="24"/>
              </w:rPr>
              <w:t xml:space="preserve"> нечетная сторона  с № 1 по № 17, включая № 15а, четная сторона с № 2 по № 16, включая  16а, ул.Покровская нечетная сторона с № 1 по № 69, четная сторона с № 2 по № 20, ул. Альпийская нечетная сторона  с № 1 по № 29, включая № 15а, четная сторона с № 2 по № 24, , включая  № 16а; ул. Паромная четная сторона с № 2 по № 102, ул. Урожайная  четная сторона с № 2 по № 92, включая № 2/1-2/27, ул.Ленина четная сторона с № 2 по № 20.</w:t>
            </w: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Заводской</w:t>
            </w:r>
          </w:p>
          <w:p w:rsidR="00081F5A" w:rsidRPr="001C13BA" w:rsidRDefault="00081F5A" w:rsidP="00C52D0F">
            <w:pPr>
              <w:jc w:val="center"/>
              <w:rPr>
                <w:sz w:val="24"/>
                <w:szCs w:val="24"/>
              </w:rPr>
            </w:pPr>
            <w:r w:rsidRPr="001C13BA">
              <w:rPr>
                <w:sz w:val="24"/>
                <w:szCs w:val="24"/>
              </w:rPr>
              <w:t>№ 17</w:t>
            </w:r>
          </w:p>
        </w:tc>
        <w:tc>
          <w:tcPr>
            <w:tcW w:w="7655" w:type="dxa"/>
          </w:tcPr>
          <w:p w:rsidR="00081F5A" w:rsidRPr="00E53933" w:rsidRDefault="00081F5A" w:rsidP="00C52D0F">
            <w:pPr>
              <w:pStyle w:val="2"/>
              <w:spacing w:line="240" w:lineRule="auto"/>
              <w:rPr>
                <w:sz w:val="24"/>
                <w:szCs w:val="24"/>
              </w:rPr>
            </w:pPr>
            <w:r w:rsidRPr="00E53933">
              <w:rPr>
                <w:sz w:val="24"/>
                <w:szCs w:val="24"/>
              </w:rPr>
              <w:t xml:space="preserve">             Границы округа № 17 пролегают от ул.Первомайской по ул. Ленина от № 5 до № 1, далее ул. Паромной от № 65 до № 1 до береговой линии р.Кубань. Вдоль береговой линии р.Кубань до северо-восточной границы с/т «Дружба». Вдоль северо-восточной границы с/т «Дружба» до автодороги </w:t>
            </w:r>
            <w:proofErr w:type="spellStart"/>
            <w:r w:rsidRPr="00E53933">
              <w:rPr>
                <w:sz w:val="24"/>
                <w:szCs w:val="24"/>
              </w:rPr>
              <w:t>Армавир-Конзавод-Гулькевичи</w:t>
            </w:r>
            <w:proofErr w:type="spellEnd"/>
            <w:r w:rsidRPr="00E53933">
              <w:rPr>
                <w:sz w:val="24"/>
                <w:szCs w:val="24"/>
              </w:rPr>
              <w:t xml:space="preserve">. По автодороге </w:t>
            </w:r>
            <w:proofErr w:type="spellStart"/>
            <w:r w:rsidRPr="00E53933">
              <w:rPr>
                <w:sz w:val="24"/>
                <w:szCs w:val="24"/>
              </w:rPr>
              <w:t>Армавир-Конзавод-Гулькевичи</w:t>
            </w:r>
            <w:proofErr w:type="spellEnd"/>
            <w:r w:rsidRPr="00E53933">
              <w:rPr>
                <w:sz w:val="24"/>
                <w:szCs w:val="24"/>
              </w:rPr>
              <w:t xml:space="preserve"> до пересечения с ул. Первомайской. По ул. Первомайской до пересечения с ул. Восточной. </w:t>
            </w:r>
            <w:r w:rsidRPr="00E53933">
              <w:rPr>
                <w:sz w:val="24"/>
                <w:szCs w:val="24"/>
              </w:rPr>
              <w:lastRenderedPageBreak/>
              <w:t xml:space="preserve">По ул. Восточной от № 33 до № 15, далее по тыльной границе жилых домовладений № 33,35,37,39 ул. Первомайской, через </w:t>
            </w:r>
            <w:proofErr w:type="spellStart"/>
            <w:r w:rsidRPr="00E53933">
              <w:rPr>
                <w:sz w:val="24"/>
                <w:szCs w:val="24"/>
              </w:rPr>
              <w:t>внутридворовой</w:t>
            </w:r>
            <w:proofErr w:type="spellEnd"/>
            <w:r w:rsidRPr="00E53933">
              <w:rPr>
                <w:sz w:val="24"/>
                <w:szCs w:val="24"/>
              </w:rPr>
              <w:t xml:space="preserve"> проезд к жилому дому № 33а до пересечения с ул. Первомайской. По ул. Первомайской от № 33б до № 7 до пересечения с ул. Ленина.</w:t>
            </w:r>
          </w:p>
          <w:p w:rsidR="00081F5A" w:rsidRPr="00E53933" w:rsidRDefault="00081F5A" w:rsidP="00C52D0F">
            <w:pPr>
              <w:pStyle w:val="2"/>
              <w:spacing w:line="240" w:lineRule="auto"/>
              <w:rPr>
                <w:sz w:val="24"/>
                <w:szCs w:val="24"/>
              </w:rPr>
            </w:pPr>
            <w:r w:rsidRPr="00E53933">
              <w:rPr>
                <w:sz w:val="24"/>
                <w:szCs w:val="24"/>
              </w:rPr>
              <w:tab/>
              <w:t>В границы округа № 17 входят: ул.    Первомайская нечетная сторона с № 1 по № 31, включая № 33/1, № 33/2; ул. Ленина нечетная сторона с № 1 по № 5, включая 1а, 1в, ул. Заводская нечетная сторона с № 1 по № 17, четная сторона с № 2 по № 28; ул. Герцена четная сторона с № 2 по № 12, нечетная сторона с № 1 по № 29; ул. Восточная нечетная сторона с № 1 по № 33, четная сторона с № 2 по № 16; ул. Береговая нечетная сторона с № 1 по № 29, четная сторона с № 2 по № 22; переулки: Заводской нечетная сторона с № 1 по № 5, четная сторона с № 2 по № 10; Береговой нечетная сторона с № 1 по № 7, четная сторона с № 2 по № 10, Царскосельский нечетная сторона  с № 1 по № 5, четная сторона  с № 2 по № 8,ул. Паромная нечетная сторона с №1 по № 65, ул. Кленовая нечетная сторона с № 1 по № 23, четная сторона с № 2 по № 20, ул. Дружбы нечетная сторона с № 1 по № 23, четная сторона с № 2 по № 24, ул. Тихая нечетная сторона с № 1 по № 19, четная сторона с № 2 по № 26, ул. Уральская нечетная сторона с № 1 по № 17, четная сторона с № 2 по № 20; ул. Енисейская нечетная сторона  с № 1 по № 15, четная сторона с № 2 по № 18, садоводческое товарищества «Надежда»</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Рабочий</w:t>
            </w:r>
          </w:p>
          <w:p w:rsidR="00081F5A" w:rsidRPr="001C13BA" w:rsidRDefault="00081F5A" w:rsidP="00C52D0F">
            <w:pPr>
              <w:jc w:val="center"/>
              <w:rPr>
                <w:sz w:val="24"/>
                <w:szCs w:val="24"/>
              </w:rPr>
            </w:pPr>
            <w:r w:rsidRPr="001C13BA">
              <w:rPr>
                <w:sz w:val="24"/>
                <w:szCs w:val="24"/>
              </w:rPr>
              <w:t>№ 18</w:t>
            </w:r>
          </w:p>
        </w:tc>
        <w:tc>
          <w:tcPr>
            <w:tcW w:w="7655" w:type="dxa"/>
          </w:tcPr>
          <w:p w:rsidR="00081F5A" w:rsidRPr="00E53933" w:rsidRDefault="00081F5A" w:rsidP="00C52D0F">
            <w:pPr>
              <w:pStyle w:val="2"/>
              <w:spacing w:line="240" w:lineRule="auto"/>
              <w:rPr>
                <w:sz w:val="24"/>
                <w:szCs w:val="24"/>
              </w:rPr>
            </w:pPr>
            <w:r w:rsidRPr="00E53933">
              <w:rPr>
                <w:sz w:val="24"/>
                <w:szCs w:val="24"/>
              </w:rPr>
              <w:t xml:space="preserve">Границы округа № 18 пролегают от ул.Нагорной по ул.Фрунзе от № 89 до № 79, далее по тыльной части жилых домовладений от № 46 до № 8 ул.Фрунзе до береговой линии обводного оросительного канала. Вдоль береговой линии обводного оросительного канала до ул.Первомайской. По ул.Первомайской до пересечения с автодорогой </w:t>
            </w:r>
            <w:proofErr w:type="spellStart"/>
            <w:r w:rsidRPr="00E53933">
              <w:rPr>
                <w:sz w:val="24"/>
                <w:szCs w:val="24"/>
              </w:rPr>
              <w:t>Армавир-Конзавод-Гулькевичи</w:t>
            </w:r>
            <w:proofErr w:type="spellEnd"/>
            <w:r w:rsidRPr="00E53933">
              <w:rPr>
                <w:sz w:val="24"/>
                <w:szCs w:val="24"/>
              </w:rPr>
              <w:t xml:space="preserve">, далее по северо-восточной границе с/т «дружба» до береговой линии р.Кубань. Вдоль береговой линии р.Кубань до ул.Светлой. По ул.Светлой от № 2 до № 128 до пересечения с ул. Гоголя. По ул.Гоголя до пересечения с ул.Красина. По ул.Красина от № 90 до № 114 до пересечения с ул. Фурманова. По ул. Фурманова до пересечения с ул.Светлой. По ул.Светлой до пересечения с ул.Нагорной. </w:t>
            </w:r>
          </w:p>
          <w:p w:rsidR="00081F5A" w:rsidRPr="00E53933" w:rsidRDefault="00081F5A" w:rsidP="00C52D0F">
            <w:pPr>
              <w:pStyle w:val="2"/>
              <w:spacing w:line="240" w:lineRule="auto"/>
              <w:rPr>
                <w:sz w:val="24"/>
                <w:szCs w:val="24"/>
              </w:rPr>
            </w:pPr>
            <w:r w:rsidRPr="00E53933">
              <w:rPr>
                <w:sz w:val="24"/>
                <w:szCs w:val="24"/>
              </w:rPr>
              <w:t>.</w:t>
            </w:r>
            <w:r w:rsidRPr="00E53933">
              <w:rPr>
                <w:sz w:val="24"/>
                <w:szCs w:val="24"/>
              </w:rPr>
              <w:tab/>
              <w:t xml:space="preserve">В границы округа № 18 входят: ул. Фрунзе нечетная сторона с № 1 по № 89, включая  27/1,37/1, 49/1, 59/1, 61/1,75/1, 28а, 9/2, 39а, 83б, четная сторона с № 2 по № 46, включая №№ 2/1-2/8, , ул. Рабочая нечетная сторона с № 1 по № 77, четная сторона с № 2 по № 84, включая 13а, 38а; ул. Светлая нечетная сторона с № 101 по № 121, четная сторона с № 2 по № 128; ул. Красина четная сторона с № 90 по № 114; ул. Набережная четная сторона  № 2, ул. Кубанская нечетная сторона     с № 1 по № 3, включая № 1а, четная сторона с № 2 по № 4; ул. Пролетарская нечетная сторона с № 1 по № 15, четная сторона с № 2 по № 12; ул. Дзержинского нечетная сторона с № 1 по № 11, четная сторона с № 2 по № 8, включая 9а; ул. Кропоткина нечетная сторона с № 1 по № 11, четная сторона с № 2 по № 10; ул. Халтурина нечетная сторона  с № 1 по № 15,четная сторона  с № 2 по № 10; ул. Первомайская нечетная сторона с № 69 по № 83, четная сторона с № 38 по № 54; ул. Большевистская нечетная сторона с № 1 по № 19, четная сторона  с № 2 по № 14; ул. Октябрьская нечетная сторона с № 1 по № </w:t>
            </w:r>
            <w:r w:rsidRPr="00E53933">
              <w:rPr>
                <w:sz w:val="24"/>
                <w:szCs w:val="24"/>
              </w:rPr>
              <w:lastRenderedPageBreak/>
              <w:t>19, четная сторона с № 2 по № 12, включая 3а; ул. Товарищеская нечетная сторона  с № 1 по № 15, четная сторона с  № 2  по № 14; ул. Гоголя нечетная сторона с № 1 по № 15, включая 5а, четная сторона  с № 2 по № 28; ул. Воровского нечетная сторона  с № 25 по № 53, четная сторона с № 28 по № 58; ул. Фурманова нечетная сторона с № 27 по № 51 и четная сторона  № 34, четная сторона с 34/1по № 34/9; ул. Российская нечетная сторона с № 35 по № 61, четная сторона с № 40 по № 66, включая переулок Космонавтов нечетная сторона с № 1 по № 9; ул. Хрустальная четная сторона  с № 2 по № 14,нечетная сторона  с № 1 по № 11; ул. Нагорная нечетная сторона с № 39 по № 49; садоводческое товарищество «Дружба».</w:t>
            </w:r>
          </w:p>
          <w:p w:rsidR="00081F5A" w:rsidRPr="00E53933" w:rsidRDefault="00081F5A" w:rsidP="00C52D0F">
            <w:pPr>
              <w:pStyle w:val="2"/>
              <w:spacing w:line="240" w:lineRule="auto"/>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Светлый</w:t>
            </w:r>
          </w:p>
          <w:p w:rsidR="00081F5A" w:rsidRPr="001C13BA" w:rsidRDefault="00081F5A" w:rsidP="00C52D0F">
            <w:pPr>
              <w:jc w:val="center"/>
              <w:rPr>
                <w:sz w:val="24"/>
                <w:szCs w:val="24"/>
              </w:rPr>
            </w:pPr>
            <w:r w:rsidRPr="001C13BA">
              <w:rPr>
                <w:sz w:val="24"/>
                <w:szCs w:val="24"/>
              </w:rPr>
              <w:t>№ 19</w:t>
            </w:r>
          </w:p>
        </w:tc>
        <w:tc>
          <w:tcPr>
            <w:tcW w:w="7655" w:type="dxa"/>
          </w:tcPr>
          <w:p w:rsidR="00081F5A" w:rsidRPr="001C13BA" w:rsidRDefault="00081F5A" w:rsidP="00C52D0F">
            <w:pPr>
              <w:jc w:val="both"/>
              <w:rPr>
                <w:sz w:val="24"/>
                <w:szCs w:val="24"/>
              </w:rPr>
            </w:pPr>
            <w:r w:rsidRPr="001C13BA">
              <w:rPr>
                <w:sz w:val="24"/>
                <w:szCs w:val="24"/>
              </w:rPr>
              <w:t>Границы округа № 19 пролегают от ул.Нагорной по ул. Светлой  от № 127 по № 123 до пересечения с ул. Фурманова. По ул. Фурманова до пересечения с ул. Красина. По ул. Красина до пересечения с ул. Гоголя. По ул. Гоголя до пересечения с ул. Красина. По ул. Красина от № 99 до № 1 до береговой линии р.Кубань. Вдоль береговой линии р.Кубань до ул. Крылова. По ул. Крылова от № 2 до № 120 до пересечения с ул. Кирова. По ул. Кирова от № 12 до 3 16 до пересечения с ул. Войкова. По ул. Войкова от № 82 до № 90 до пересечения с ул. Российской. По ул. Российской до пересечения с ул. Крылова. По ул. Крылова до пересечения с ул. Нагорной. По ул. Нагорной от № 59 до № 51 до пересечения с ул. Светлой</w:t>
            </w:r>
          </w:p>
          <w:p w:rsidR="00081F5A" w:rsidRPr="00E53933" w:rsidRDefault="00081F5A" w:rsidP="00C52D0F">
            <w:pPr>
              <w:pStyle w:val="2"/>
              <w:spacing w:line="240" w:lineRule="auto"/>
              <w:rPr>
                <w:sz w:val="24"/>
                <w:szCs w:val="24"/>
              </w:rPr>
            </w:pPr>
            <w:r w:rsidRPr="00E53933">
              <w:rPr>
                <w:sz w:val="24"/>
                <w:szCs w:val="24"/>
              </w:rPr>
              <w:tab/>
              <w:t>В границы округа № 19 входят: ул. Красина нечетная сторона с № 1 по № 109, включая  № 1а, 51а, четная сторона с № 2 по № 88, ул. Крылова четная сторона  с № 2  по № 118,нечетная сторона  с № 97 по № 103/4, включая 12а, 72а; ул.Войкова четная сторона  с № 82 по № 100, включая 86а; ул. Набережная четная сторона  с № 4 по № 12; ул. Кубанская нечетная сторона с № 5 по № 13/1,четная сторона  с № 6 по № 18; ул. Пролетарская нечетная сторона  с № 17 по № 29/1, четная сторона  с № 14 по № 28; ул. Дзержинского нечетная сторона с № 13 по № 25, четная сторона с № 10 по № 18, включая 23а; ул. Кропоткина нечетная сторона с № 13 по № 19, четная сторона с № 12 по № 28; ул. Халтурина нечетная сторона с № 17 по № 35, четная сторона с № 12 по № 28; ул. Первомайская нечетная сторона  с № 85 по № 95,четная сторона  с № 56 по № 72; ул. Большевистская нечетная сторона с № 21 по № 29, четная сторона  с № 16 по № 28, включая 12а, 27а; ул. Октябрьская нечетная сторона с № 21 по № 29,  четная сторона с № 14 по № 22; ул. Товарищеская нечетная сторона с № 17 по № 23, четная сторона с № 16 по № 22, включая 16а; ул. Гоголя нечетная сторона с № 17 по № 29,  четная сторона с № 30 по № 38; ул. Воровского нечетная сторона  с № 55 по № 65, четная сторона с № 60 по № 76; ул. Фурманова нечетная сторона с № 53 по № 65/2, четная сторона с № 34/10 по № 34/22; ул. Российская  нечетная сторона с № 63 по № 89,  четная сторона с № 68 по № 94; ул. Кирова четная сторона с № 2 по № 16, нечетная сторона с № 1 по № 3; переулок Дорожный нечетная сторона с № 1 по № 11; ул. Нагорная нечетная сторона  с № 51 по № 59, ул. Светлая нечетная сторона с № 1 по № 99, нечетная сторона с № 123 по № 127.</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Октябрьский</w:t>
            </w:r>
          </w:p>
          <w:p w:rsidR="00081F5A" w:rsidRPr="001C13BA" w:rsidRDefault="00081F5A" w:rsidP="00C52D0F">
            <w:pPr>
              <w:jc w:val="center"/>
              <w:rPr>
                <w:sz w:val="24"/>
                <w:szCs w:val="24"/>
              </w:rPr>
            </w:pPr>
            <w:r w:rsidRPr="001C13BA">
              <w:rPr>
                <w:sz w:val="24"/>
                <w:szCs w:val="24"/>
              </w:rPr>
              <w:lastRenderedPageBreak/>
              <w:t>№ 20</w:t>
            </w:r>
          </w:p>
        </w:tc>
        <w:tc>
          <w:tcPr>
            <w:tcW w:w="7655" w:type="dxa"/>
          </w:tcPr>
          <w:p w:rsidR="00081F5A" w:rsidRPr="001C13BA" w:rsidRDefault="00081F5A" w:rsidP="00C52D0F">
            <w:pPr>
              <w:jc w:val="both"/>
              <w:rPr>
                <w:sz w:val="24"/>
                <w:szCs w:val="24"/>
              </w:rPr>
            </w:pPr>
            <w:r w:rsidRPr="001C13BA">
              <w:rPr>
                <w:sz w:val="24"/>
                <w:szCs w:val="24"/>
              </w:rPr>
              <w:lastRenderedPageBreak/>
              <w:t xml:space="preserve">Границы округа №  20 пролегают по ул. Войкова до пересечения с ул. </w:t>
            </w:r>
            <w:r w:rsidRPr="001C13BA">
              <w:rPr>
                <w:sz w:val="24"/>
                <w:szCs w:val="24"/>
              </w:rPr>
              <w:lastRenderedPageBreak/>
              <w:t>Кирова. По ул. Кирова от № 9 до № 5 до пересечения с ул. Крылова. По ул. Крылова от № 95 до № 1 до береговой линии р.Кубань. Вдоль береговой линии р.Кубань до ул. Чернышевского. По ул. Чернышевского от № 2 до № 116 до обводной дороги. По обводной дороге до пересечения с ул. Войкова.</w:t>
            </w:r>
          </w:p>
          <w:p w:rsidR="00081F5A" w:rsidRPr="00E53933" w:rsidRDefault="00081F5A" w:rsidP="00C52D0F">
            <w:pPr>
              <w:pStyle w:val="2"/>
              <w:spacing w:line="240" w:lineRule="auto"/>
              <w:rPr>
                <w:sz w:val="24"/>
                <w:szCs w:val="24"/>
              </w:rPr>
            </w:pPr>
            <w:r w:rsidRPr="00E53933">
              <w:rPr>
                <w:sz w:val="24"/>
                <w:szCs w:val="24"/>
              </w:rPr>
              <w:tab/>
              <w:t>В границы округа № 20 входят: ул. Крылова нечетная сторона с № 1 по № 95, включая 67а, 91а; ул.Войкова нечетная сторона с № 1 по № 99, четная сторона  с № 2 по № 80; ул. Чернышевского  четная сторона с № 2 по № 118 включая 4/2, 52а, 100а, 108а; ул. Набережная четная сторона с № 14 по № 28, нечетная сторона с № 1 по № 7, включая 16а, 24а; ул. Кубанская нечетная сторона  с № 15 по № 35, включая № 35/1, четная сторона с № 20 по № 38,; ул. Пролетарская  нечетная сторона с № 31 по № 49,  четная сторона с № 30 по № 54; ул. Дзержинского нечетная сторона  с № 27 по № 45,  четная сторона с № 20 по № 36; ул. Кропоткина нечетная сторона с № 21 по № 33, четная сторона с № 30 по № 40, включая 27а; ул. Халтурина нечетная сторона с № 37 по № 49, четная сторона с № 30 по № 42; ул. Первомайская нечетная сторона с № 97 по № 121, четная сторона с № 74 по № 94; ул. Большевистская нечетная сторона с № 31 по № 53, четная сторона  с № 30 по № 46; ул. Октябрьская нечетная сторона с № 31 по № 47, четная сторона с № 24 по № 40; ул. Товарищеская нечетная сторона с № 25 по № 41, четная сторона с № 24 по № 32; ул. Гоголя нечетная сторона с № 31 по № 37, четная сторона с № 40 по № 52; ул. Воровского нечетная сторона с № 67 по № 79, четная сторона с № 74 по № 82; ул. Фурманова нечетная сторона с № 65 по № 71, включая 69а четная сторона  с № 34/23 по № 34/26, № 36, № 38, 36а, 36б, 38а, 38б; ул. Кирова нечетная сторона с № 5 по № 17,  четная сторона с № 18 по № 24, включая 9а.</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Товарищеский</w:t>
            </w:r>
          </w:p>
          <w:p w:rsidR="00081F5A" w:rsidRPr="001C13BA" w:rsidRDefault="00081F5A" w:rsidP="00C52D0F">
            <w:pPr>
              <w:jc w:val="center"/>
              <w:rPr>
                <w:sz w:val="24"/>
                <w:szCs w:val="24"/>
              </w:rPr>
            </w:pPr>
            <w:r w:rsidRPr="001C13BA">
              <w:rPr>
                <w:sz w:val="24"/>
                <w:szCs w:val="24"/>
              </w:rPr>
              <w:t>№ 21</w:t>
            </w:r>
          </w:p>
        </w:tc>
        <w:tc>
          <w:tcPr>
            <w:tcW w:w="7655" w:type="dxa"/>
          </w:tcPr>
          <w:p w:rsidR="00081F5A" w:rsidRPr="001C13BA" w:rsidRDefault="00081F5A" w:rsidP="00C52D0F">
            <w:pPr>
              <w:jc w:val="both"/>
              <w:rPr>
                <w:sz w:val="24"/>
                <w:szCs w:val="24"/>
              </w:rPr>
            </w:pPr>
            <w:r w:rsidRPr="001C13BA">
              <w:rPr>
                <w:sz w:val="24"/>
                <w:szCs w:val="24"/>
              </w:rPr>
              <w:t>Границы округа № 21 пролегают по ул. Чернышевского от № 115 до № 1 до береговой линии р.Кубань. Вдоль береговой линии р.Кубань до ул. Гагарина. По ул. Гагарина от № 2 до № 110 до пересечения с ул. Кирова. По ул.Кирова от № 34 до № 46 до пересечения с ул. Пушкина. По ул. Пушкина от № 100 до № 116 до пересечения с обводной дорогой. По обводной дороге до пересечения с ул. Чернышевского</w:t>
            </w:r>
          </w:p>
          <w:p w:rsidR="00081F5A" w:rsidRPr="00E53933" w:rsidRDefault="00081F5A" w:rsidP="00C52D0F">
            <w:pPr>
              <w:pStyle w:val="2"/>
              <w:spacing w:line="240" w:lineRule="auto"/>
              <w:rPr>
                <w:sz w:val="24"/>
                <w:szCs w:val="24"/>
              </w:rPr>
            </w:pPr>
            <w:r w:rsidRPr="00E53933">
              <w:rPr>
                <w:sz w:val="24"/>
                <w:szCs w:val="24"/>
              </w:rPr>
              <w:tab/>
              <w:t xml:space="preserve">В границы округа № 21 входят: ул. Чернышевского нечетная сторона с № 1 по № 115, включая 111а; ул. Гагарина четная сторона с № 2 по № 130, включая №  124а, № 2а, № 106а,нечетная сторона  с № 101 по № 119; ул. Пушкина четная сторона с № 100 по № 116; ул. Набережная четная сторона  с № 28/1 по № 44, включая 44а; ул. Кубанская  нечетная сторона с № 37 по № 59, четная сторона с № 40 по № 56; ул. Пролетарская нечетная сторона с № 51 по № 75, включая 75а, четная сторона с № 56 по № 78; ул. Дзержинского нечетная сторона  с № 47 по № 73, четная сторона с № 38 по № 66; ул.Кропоткина нечетная сторона с № 35 по № 55, четная сторона с № 42 по № 60; ул. Халтурина нечетная сторона с № 51 по № 79, четная сторона с № 42 по № 58; ул. Первомайская нечетная сторона с № 123 по № 145,четная сторона  с № 96 по № 120; ул. Большевистская нечетная сторона  с № 55 по № 77, четная сторона с № 48 по № 68; ул. Октябрьская нечетная сторона  с № 49 по № 71, четная сторона с № 42 по № 60, включая № 44а; ул. Товарищеская нечетная сторона с № 43 по № 55; четная сторона с № 34 по № 46; ул. Гоголя нечетная сторона с № 39 по № 45,четная сторона  с № 54 по № 62; ул. Воровского нечетная сторона с № 81 по № 105, </w:t>
            </w:r>
            <w:r w:rsidRPr="00E53933">
              <w:rPr>
                <w:sz w:val="24"/>
                <w:szCs w:val="24"/>
              </w:rPr>
              <w:lastRenderedPageBreak/>
              <w:t>четная сторона с № 84 по № 112; ул. Кирова нечетная сторона с № 19 по № 27, четная сторона  с № 26 по № 46; ул. Фурманова  нечетная сторона с № 73 по № 95, включая № 73/1, № 75/1, № 89/1, № 93/1 четная сторона с № 40 по № 56, включая № 50/1, №50/2, № 52/1, № 52/2; переулки: Херсонский нечетная сторона  с № 1 по № 11, пер. Микояна нечетная сторона с № 1 по № 9, четная сторона с № 2 по № 8.</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Советский</w:t>
            </w:r>
          </w:p>
          <w:p w:rsidR="00081F5A" w:rsidRPr="001C13BA" w:rsidRDefault="00081F5A" w:rsidP="00C52D0F">
            <w:pPr>
              <w:jc w:val="center"/>
              <w:rPr>
                <w:sz w:val="24"/>
                <w:szCs w:val="24"/>
              </w:rPr>
            </w:pPr>
            <w:r w:rsidRPr="001C13BA">
              <w:rPr>
                <w:sz w:val="24"/>
                <w:szCs w:val="24"/>
              </w:rPr>
              <w:t>№ 22</w:t>
            </w:r>
          </w:p>
        </w:tc>
        <w:tc>
          <w:tcPr>
            <w:tcW w:w="7655" w:type="dxa"/>
          </w:tcPr>
          <w:p w:rsidR="00081F5A" w:rsidRPr="001C13BA" w:rsidRDefault="00081F5A" w:rsidP="00C52D0F">
            <w:pPr>
              <w:jc w:val="both"/>
              <w:rPr>
                <w:sz w:val="24"/>
                <w:szCs w:val="24"/>
              </w:rPr>
            </w:pPr>
            <w:r w:rsidRPr="001C13BA">
              <w:rPr>
                <w:sz w:val="24"/>
                <w:szCs w:val="24"/>
              </w:rPr>
              <w:t>Границы округа № 22 пролегают по ул. Пушкина от № 99 до № 85 до пересечения с ул. Кирова. По ул.Кирова от № 45 до № 29 до пересечения с ул. Гагарина. По ул. Гагарина от № 99 до № 1 до береговой линии р.Кубань. Вдоль береговой линии р.Кубань до ул. Советской. По ул. Советской от № 2 до № 82 до пересечения с ул. Первомайской. По ул. Первомайской до пересечения с ул. Тюленина по ул. Тюленина до пересечения с ул. Октябрьской, по ул. Октябрьской до пересечения с ул. Советской. По ул. Советской от № 96 до № 142 до пересечения с ул. Воровского. По ул. Воровского от № 116 до № 122 до пересечения с ул. Свободы. По ул. Свободы до пересечения с ул. Фурманова. По ул. Фурманова от № 101 до № 99 до пересечения с ул. Советской, по ул. Советской до пересечения с ул. 8 Марта, по ул. 8 Марта от № 7 до № 1до пересечения с ул. Пушкина</w:t>
            </w:r>
          </w:p>
          <w:p w:rsidR="00081F5A" w:rsidRPr="00E53933" w:rsidRDefault="00081F5A" w:rsidP="00C52D0F">
            <w:pPr>
              <w:pStyle w:val="2"/>
              <w:spacing w:line="240" w:lineRule="auto"/>
              <w:rPr>
                <w:sz w:val="24"/>
                <w:szCs w:val="24"/>
              </w:rPr>
            </w:pPr>
            <w:r w:rsidRPr="00E53933">
              <w:rPr>
                <w:sz w:val="24"/>
                <w:szCs w:val="24"/>
              </w:rPr>
              <w:tab/>
              <w:t>В границы округа № 22 входят: ул. Гагарина нечетная сторона с № 1 по № 99; ул. Пушкина нечетная сторона с № 1 по № 115, четная сторона с № 2 по № 98; ул. Советская нечетная сторона  с № 115 по № 119, включая № 115/1, четная сторона с № 2 по № 148; ул. Набережная четная сторона с № 30 по № 44; ул. Кубанская нечетная сторона с № 61 по № 69, четная сторона с № 58 по № 68; ул. Пролетарская нечетная сторона с № 77 по № 95, четная сторона  с № 80 по № 92, включая 90а; ул. Дзержинского нечетная сторона с № 75 по № 89, четная сторона  с № 68 по № 84; ул. Халтурина нечетная сторона с № 81 по № 89, четная сторона  с № 60 по № 70; ул. Первомайская нечетная сторона с № 147 по № 153, четная сторона с № 122 по № 132; ул. Большевистская нечетная сторона с № 79 по № 95, четная сторона с № 70 по № 86; ул. Октябрьская нечетная сторона с № 73 по № 81, четная сторона с № 62 по № 74; ул. Товарищеская нечетная сторона с № 57 по № 65, четная сторона с №м48 по № 50; ул. Гоголя  четная сторона с № 64 по № 84, нечетная сторона с № 47 по № 55; ул. Воровского нечетная сторона с № 107 по № 111, четная сторона с № 114 по № 122; ул. Кирова нечетная сторона с № 29 по № 49, четная сторона  № 48, № 50; ул. Фурманова нечетная сторона с № 97 по № 101, включая № 99/1,четная сторона с № 58 по № 64,; ул. 8 Марта нечетная сторона с № 1 по № 7, железнодорожная будка 1639; ул. Свободы четная сторона с № 138 по № 140</w:t>
            </w:r>
          </w:p>
          <w:p w:rsidR="00081F5A" w:rsidRPr="001C13BA" w:rsidRDefault="00081F5A" w:rsidP="00C52D0F">
            <w:pPr>
              <w:jc w:val="both"/>
              <w:rPr>
                <w:sz w:val="24"/>
                <w:szCs w:val="24"/>
              </w:rPr>
            </w:pP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Ленский</w:t>
            </w:r>
          </w:p>
          <w:p w:rsidR="00081F5A" w:rsidRPr="001C13BA" w:rsidRDefault="00081F5A" w:rsidP="00C52D0F">
            <w:pPr>
              <w:jc w:val="center"/>
              <w:rPr>
                <w:sz w:val="24"/>
                <w:szCs w:val="24"/>
              </w:rPr>
            </w:pPr>
            <w:r w:rsidRPr="001C13BA">
              <w:rPr>
                <w:sz w:val="24"/>
                <w:szCs w:val="24"/>
              </w:rPr>
              <w:t>№ 23</w:t>
            </w:r>
          </w:p>
        </w:tc>
        <w:tc>
          <w:tcPr>
            <w:tcW w:w="7655" w:type="dxa"/>
          </w:tcPr>
          <w:p w:rsidR="00081F5A" w:rsidRPr="001C13BA" w:rsidRDefault="00081F5A" w:rsidP="00C52D0F">
            <w:pPr>
              <w:jc w:val="both"/>
              <w:rPr>
                <w:sz w:val="24"/>
                <w:szCs w:val="24"/>
              </w:rPr>
            </w:pPr>
            <w:r w:rsidRPr="001C13BA">
              <w:rPr>
                <w:sz w:val="24"/>
                <w:szCs w:val="24"/>
              </w:rPr>
              <w:t xml:space="preserve">Границы округа № 23 пролегают по ул. Советской до пересечения с ул. Фурманова. По ул. Фурманова от № 95/1 до № 93 до пересечения с ул. Свободы. По ул. Свободы от № 95/1 до № 93 до пересечения с ул. Воровского. По ул. Воровского №№ 115,113 до пересечения с ул. Советской. По ул. Советской от № 113 до № 83 до пересечения с ул. Октябрьской. По ул. Октябрьской от № 76 до № 80 до пересечения с ул. Тюленина. По ул. Тюленина до пересечения с ул. Первомайской. По ул. </w:t>
            </w:r>
            <w:r w:rsidRPr="001C13BA">
              <w:rPr>
                <w:sz w:val="24"/>
                <w:szCs w:val="24"/>
              </w:rPr>
              <w:lastRenderedPageBreak/>
              <w:t>Первомайской от № 134 до № 146 до пересечения с ул. Лермонтова. По ул. Лермонтова от № 72 до № 98, далее по береговой линии обводного оросительного канала, через пешеходный мост в районе ул.Свердлова до обводной дороги. По обводной дороге до пересечения с ул. Советской.</w:t>
            </w:r>
          </w:p>
          <w:p w:rsidR="00081F5A" w:rsidRPr="001C13BA" w:rsidRDefault="00081F5A" w:rsidP="00C52D0F">
            <w:pPr>
              <w:jc w:val="both"/>
              <w:rPr>
                <w:sz w:val="24"/>
                <w:szCs w:val="24"/>
              </w:rPr>
            </w:pPr>
            <w:r w:rsidRPr="001C13BA">
              <w:rPr>
                <w:sz w:val="24"/>
                <w:szCs w:val="24"/>
              </w:rPr>
              <w:tab/>
              <w:t xml:space="preserve">В границы округа № 23 входят: ул. Свободы нечетная сторона с № 73 по № 97, четная сторона с № 90 по № 136 включая № 118а; ул. Тюленина нечетная сторона с № 79 по № 91, четная сторона с № 80 по № 102; ул. Кооперативная нечетная сторона с № 79 по № 133 включая № 87а, № 121а;, четная сторона с № 72 по № 130, включая № 96а, № 96б, № 116а, № 124а, № 126а, ул. Лермонтова нечетная сторона  с № 72 по № 98; ул. Первомайская четная сторона с № 134 по № 146; ул. Большевистская нечетная сторона с  № 97 по № 115, четная сторона с № 92 по № 110, включая № 110а, № 144а; ул. Октябрьская четная сторона  с № 76 по № 112, , включая № 88а, нечетная сторона с № 89 по № 101; ул. Бабушкина четная сторона с № 2 по № 12, нечетная сторона с № 1 по № 11; ул. Кирова нечетная сторона с № 51 по № 57/3, включая  №№ № 55а, № 55б четная сторона  с № 52 по № 74; ул. Воровского нечетная сторона с № 113 по № 131, четная сторона с № 124 по № 140, включая № 126а, № 138а, нечетная сторона № 119а, № 123а; ул. Фурманова нечетная сторона с № 103 по № 119, включая  № 109а, № 117а, № 117б четная сторона с № 66 по № 82, включая № 58/1,58/5, № 64/1, № 64/6, № 80а, № 74а, № 72/1; переулки: </w:t>
            </w:r>
            <w:proofErr w:type="spellStart"/>
            <w:r w:rsidRPr="001C13BA">
              <w:rPr>
                <w:sz w:val="24"/>
                <w:szCs w:val="24"/>
              </w:rPr>
              <w:t>Лермонтовский</w:t>
            </w:r>
            <w:proofErr w:type="spellEnd"/>
            <w:r w:rsidRPr="001C13BA">
              <w:rPr>
                <w:sz w:val="24"/>
                <w:szCs w:val="24"/>
              </w:rPr>
              <w:t xml:space="preserve"> нечетная сторона с № 1 по № 7, включая № 1а, четная сторона с № 2 по № 10, включая № 2а, ; Малый нечетная сторона с № 1 по № 11, четная сторона с № 2 по № 12, Ленский  нечетная сторона с № 1 по № 31, четная сторона с № 2 по № 14; ул. Советская нечетная сторона с № 83 по № 113.</w:t>
            </w: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Сочинский</w:t>
            </w:r>
          </w:p>
          <w:p w:rsidR="00081F5A" w:rsidRPr="001C13BA" w:rsidRDefault="00081F5A" w:rsidP="00C52D0F">
            <w:pPr>
              <w:jc w:val="center"/>
              <w:rPr>
                <w:sz w:val="24"/>
                <w:szCs w:val="24"/>
              </w:rPr>
            </w:pPr>
            <w:r w:rsidRPr="001C13BA">
              <w:rPr>
                <w:sz w:val="24"/>
                <w:szCs w:val="24"/>
              </w:rPr>
              <w:t>№ 24</w:t>
            </w:r>
          </w:p>
        </w:tc>
        <w:tc>
          <w:tcPr>
            <w:tcW w:w="7655" w:type="dxa"/>
          </w:tcPr>
          <w:p w:rsidR="00081F5A" w:rsidRPr="001C13BA" w:rsidRDefault="00081F5A" w:rsidP="00C52D0F">
            <w:pPr>
              <w:jc w:val="both"/>
              <w:rPr>
                <w:sz w:val="24"/>
                <w:szCs w:val="24"/>
              </w:rPr>
            </w:pPr>
            <w:r w:rsidRPr="001C13BA">
              <w:rPr>
                <w:sz w:val="24"/>
                <w:szCs w:val="24"/>
              </w:rPr>
              <w:t>Границы округа № 24 пролегают от обводной дороги, через пешеходный мост в районе ул.Свердлова, далее по береговой линии обводного оросительного канала, по ул. Лермонтова от № 143 до № 79 до пересечения с ул. Первомайской. По ул. Первомайской от № 148 до № 164 до пересечения с ул. Свердлова. По ул. Свердлова от № 80 до № 106 до пересечения с ул. Бабушкина, по ул. Бабушкина от № 34 до № 40 до пересечения с ул. Маяковского. По ул. Маяковского от № 112 до № 142 до пересечения с обводной дорогой. По обводной дороге до пересечения с ул. Лермонтова.</w:t>
            </w:r>
          </w:p>
          <w:p w:rsidR="00081F5A" w:rsidRPr="001C13BA" w:rsidRDefault="00081F5A" w:rsidP="00C52D0F">
            <w:pPr>
              <w:jc w:val="both"/>
              <w:rPr>
                <w:sz w:val="24"/>
                <w:szCs w:val="24"/>
              </w:rPr>
            </w:pPr>
            <w:r w:rsidRPr="001C13BA">
              <w:rPr>
                <w:sz w:val="24"/>
                <w:szCs w:val="24"/>
              </w:rPr>
              <w:tab/>
              <w:t xml:space="preserve">В границы округа № 24 входят: ул. Лермонтова сторона с № 69 по № 143; ул.   нечетная сторона с № 91 по № 175, включая № 93а, четная сторона с № 74 по № 160, включая № 78а,; ул. Свердлова нечетная сторона с № 103 по № 137, четная сторона с № 80 по № 152, включая № 152а; ул. Маяковского четная сторона с № 112 по № 142, включая № 132/1, № 132/2; ул. Первомайская четная сторона  с № 148 по № 164; ул. Большевистская нечетная сторона  с № 117 по № 131, четная сторона с № 112 по № 132; ул. Октябрьская четная сторона с № 114 по № 136, нечетная сторона с № 103 по № 119, включая № 105а; ул. Бабушкина четная сторона  с № 14 по № 40, нечетная сторона с № 13 по № 35; ул. Кирова нечетная сторона с № 59 по № 83, четная сторона с № 76 по № 106; ул. Сочинская нечетная сторона с № 1 по № 19, четная сторона с № 2 по № 26, включая № 24а; переулки: Ударный четная сторона с № 2 по № 4, нечетная сторона с № 1 по № 7, Кольцевой нечетная сторона с  № 1 по № 3, четная сторона № 2, Юбилейный  </w:t>
            </w:r>
            <w:r w:rsidRPr="001C13BA">
              <w:rPr>
                <w:sz w:val="24"/>
                <w:szCs w:val="24"/>
              </w:rPr>
              <w:lastRenderedPageBreak/>
              <w:t>нечетная сторона № 1, четная сторона  № 2, Строительный нечетная сторона № 1, № 3, № 5, Красноармейский четная сторона с № 2 по № 6, нечетная сторона № 1, Родниковский нечетная сторона с № 1 по № 11, Полярный четная сторона с № 2 по № 6,нечетная сторона  с № 1 по № 9, Урицкий четная сторона с 2 по № 16, нечетная сторона с № 1 по № 15, включая № 13а, Речной  четная сторона с № 2 по № 16,нечетная сторона с № 1 по № 21; Олимпийский четная сторона с № 2 по № 10, нечетная сторона с № 1 по № 17</w:t>
            </w:r>
            <w:r w:rsidRPr="00E53933">
              <w:rPr>
                <w:sz w:val="24"/>
                <w:szCs w:val="24"/>
              </w:rPr>
              <w:t>.</w:t>
            </w: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Звездный</w:t>
            </w:r>
          </w:p>
          <w:p w:rsidR="00081F5A" w:rsidRPr="001C13BA" w:rsidRDefault="00081F5A" w:rsidP="00C52D0F">
            <w:pPr>
              <w:jc w:val="center"/>
              <w:rPr>
                <w:sz w:val="24"/>
                <w:szCs w:val="24"/>
              </w:rPr>
            </w:pPr>
            <w:r w:rsidRPr="001C13BA">
              <w:rPr>
                <w:sz w:val="24"/>
                <w:szCs w:val="24"/>
              </w:rPr>
              <w:t>№ 25</w:t>
            </w:r>
          </w:p>
        </w:tc>
        <w:tc>
          <w:tcPr>
            <w:tcW w:w="7655" w:type="dxa"/>
          </w:tcPr>
          <w:p w:rsidR="00081F5A" w:rsidRPr="001C13BA" w:rsidRDefault="00081F5A" w:rsidP="00C52D0F">
            <w:pPr>
              <w:jc w:val="both"/>
              <w:rPr>
                <w:sz w:val="24"/>
                <w:szCs w:val="24"/>
              </w:rPr>
            </w:pPr>
            <w:r w:rsidRPr="001C13BA">
              <w:rPr>
                <w:sz w:val="24"/>
                <w:szCs w:val="24"/>
              </w:rPr>
              <w:t xml:space="preserve">Границы округа № 25 пролегают от ул.Первомайской по ул. Советской от № 81 до № 1 до береговой линии р.Кубань. Вдоль береговой линии р.Кубань до ул. Н. </w:t>
            </w:r>
            <w:proofErr w:type="spellStart"/>
            <w:r w:rsidRPr="001C13BA">
              <w:rPr>
                <w:sz w:val="24"/>
                <w:szCs w:val="24"/>
              </w:rPr>
              <w:t>Шабатько</w:t>
            </w:r>
            <w:proofErr w:type="spellEnd"/>
            <w:r w:rsidRPr="001C13BA">
              <w:rPr>
                <w:sz w:val="24"/>
                <w:szCs w:val="24"/>
              </w:rPr>
              <w:t xml:space="preserve">. По ул. Н. </w:t>
            </w:r>
            <w:proofErr w:type="spellStart"/>
            <w:r w:rsidRPr="001C13BA">
              <w:rPr>
                <w:sz w:val="24"/>
                <w:szCs w:val="24"/>
              </w:rPr>
              <w:t>Шабатько</w:t>
            </w:r>
            <w:proofErr w:type="spellEnd"/>
            <w:r w:rsidRPr="001C13BA">
              <w:rPr>
                <w:sz w:val="24"/>
                <w:szCs w:val="24"/>
              </w:rPr>
              <w:t xml:space="preserve"> от № 2 до № 80 до пересечения с пер. Линейным. По пер.Линейному от № 2 до № 8 до пересечения с ул. Лермонтова. По ул. Лермонтова от № 66 до № 70 до пересечения с ул. Первомайской. По ул. Первомайской от № 197 до № 155 до пересечения с ул. Советской</w:t>
            </w:r>
          </w:p>
          <w:p w:rsidR="00081F5A" w:rsidRPr="00E53933" w:rsidRDefault="00081F5A" w:rsidP="00C52D0F">
            <w:pPr>
              <w:pStyle w:val="2"/>
              <w:spacing w:line="240" w:lineRule="auto"/>
              <w:rPr>
                <w:sz w:val="24"/>
                <w:szCs w:val="24"/>
              </w:rPr>
            </w:pPr>
            <w:r w:rsidRPr="00E53933">
              <w:rPr>
                <w:sz w:val="24"/>
                <w:szCs w:val="24"/>
              </w:rPr>
              <w:tab/>
              <w:t xml:space="preserve">В границы округа № 25 входят: ул. Свободы нечетная сторона с № 1 по № 71, четная сторона с № 2 по № 86; ул. Тюленина четная сторона с № 2 по № 78, нечетная сторона с № 1 по № 77, ул. Кооперативная нечетная сторона с № 1 по № 77,включая ,№ 29а четная сторона с № 2 по № 62 включая № 8а, № 8б, 10а ,ул. Н. </w:t>
            </w:r>
            <w:proofErr w:type="spellStart"/>
            <w:r w:rsidRPr="00E53933">
              <w:rPr>
                <w:sz w:val="24"/>
                <w:szCs w:val="24"/>
              </w:rPr>
              <w:t>Шабатько</w:t>
            </w:r>
            <w:proofErr w:type="spellEnd"/>
            <w:r w:rsidRPr="00E53933">
              <w:rPr>
                <w:sz w:val="24"/>
                <w:szCs w:val="24"/>
              </w:rPr>
              <w:t xml:space="preserve"> четная сторона с № 2 по № 82; ул. Лермонтова, четная сторона с № 66 по № 70;    ул. Кубанская четная сторона с № 72 по № 78; ул. Пролетарская нечетная сторона с № 97 по № 113, включая № 109а, № 109б, четная сторона с № 94  по № 126; ул. Дзержинского нечетная сторона с № 91 по № 111, четная сторона с № 86 по № 112; ул. Первомайская нечетная сторона с № 167 по № 197; переулки; Звездный четная сторона с № 2 по № 22, нечетная сторона  с № 1 по № 23; Линейный четная сторона с № 2 по № 4; ул. Советская нечетная сторона с № 1 по № 81.</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Камский</w:t>
            </w:r>
          </w:p>
          <w:p w:rsidR="00081F5A" w:rsidRPr="001C13BA" w:rsidRDefault="00081F5A" w:rsidP="00C52D0F">
            <w:pPr>
              <w:jc w:val="center"/>
              <w:rPr>
                <w:sz w:val="24"/>
                <w:szCs w:val="24"/>
              </w:rPr>
            </w:pPr>
            <w:r w:rsidRPr="001C13BA">
              <w:rPr>
                <w:sz w:val="24"/>
                <w:szCs w:val="24"/>
              </w:rPr>
              <w:t>№ 26</w:t>
            </w:r>
          </w:p>
        </w:tc>
        <w:tc>
          <w:tcPr>
            <w:tcW w:w="7655" w:type="dxa"/>
          </w:tcPr>
          <w:p w:rsidR="00081F5A" w:rsidRPr="001C13BA" w:rsidRDefault="00081F5A" w:rsidP="00C52D0F">
            <w:pPr>
              <w:jc w:val="both"/>
              <w:rPr>
                <w:sz w:val="24"/>
                <w:szCs w:val="24"/>
              </w:rPr>
            </w:pPr>
            <w:r w:rsidRPr="001C13BA">
              <w:rPr>
                <w:sz w:val="24"/>
                <w:szCs w:val="24"/>
              </w:rPr>
              <w:t xml:space="preserve">Границы  округа № 26 пролегают от ул.Первомайской по ул. Лермонтова до пересечения с пер. Линейный. По пер. Линейный от № 7 до  № 1 до пересечения с ул. Н. </w:t>
            </w:r>
            <w:proofErr w:type="spellStart"/>
            <w:r w:rsidRPr="001C13BA">
              <w:rPr>
                <w:sz w:val="24"/>
                <w:szCs w:val="24"/>
              </w:rPr>
              <w:t>Шабатько</w:t>
            </w:r>
            <w:proofErr w:type="spellEnd"/>
            <w:r w:rsidRPr="001C13BA">
              <w:rPr>
                <w:sz w:val="24"/>
                <w:szCs w:val="24"/>
              </w:rPr>
              <w:t xml:space="preserve">. по ул. Н. </w:t>
            </w:r>
            <w:proofErr w:type="spellStart"/>
            <w:r w:rsidRPr="001C13BA">
              <w:rPr>
                <w:sz w:val="24"/>
                <w:szCs w:val="24"/>
              </w:rPr>
              <w:t>Шабатько</w:t>
            </w:r>
            <w:proofErr w:type="spellEnd"/>
            <w:r w:rsidRPr="001C13BA">
              <w:rPr>
                <w:sz w:val="24"/>
                <w:szCs w:val="24"/>
              </w:rPr>
              <w:t xml:space="preserve">  от № 67 до № 1 до береговой линии р.Кубань. Вдоль береговой линии р.Кубань до ул. Маяковского. По ул. Маяковского от № 2 до № 10 до пересечения с ул. Свердлова. По ул. Свердлова от № 2 до № 78 до пересечения с ул.  Первомайской. По ул. Первомайской от № 213 до № 199 до пересечения с ул. Лермонтова.</w:t>
            </w:r>
          </w:p>
          <w:p w:rsidR="00081F5A" w:rsidRPr="00E53933" w:rsidRDefault="00081F5A" w:rsidP="00C52D0F">
            <w:pPr>
              <w:pStyle w:val="2"/>
              <w:spacing w:line="240" w:lineRule="auto"/>
              <w:rPr>
                <w:sz w:val="24"/>
                <w:szCs w:val="24"/>
              </w:rPr>
            </w:pPr>
            <w:r w:rsidRPr="00E53933">
              <w:rPr>
                <w:sz w:val="24"/>
                <w:szCs w:val="24"/>
              </w:rPr>
              <w:tab/>
              <w:t xml:space="preserve">В границы округа № 26 входят: ул. Н. </w:t>
            </w:r>
            <w:proofErr w:type="spellStart"/>
            <w:r w:rsidRPr="00E53933">
              <w:rPr>
                <w:sz w:val="24"/>
                <w:szCs w:val="24"/>
              </w:rPr>
              <w:t>Шабатько</w:t>
            </w:r>
            <w:proofErr w:type="spellEnd"/>
            <w:r w:rsidRPr="00E53933">
              <w:rPr>
                <w:sz w:val="24"/>
                <w:szCs w:val="24"/>
              </w:rPr>
              <w:t xml:space="preserve"> нечетная сторона с № 1 по № 67, включая № 61/2, ул. Лермонтова нечетная сторона  с № 1 по № 67, четная сторона с № 2 по № 64, ул. Урицкого нечетная сторона с № 1 по № 89, четная сторона с № 2 по № 72, ул. Свердлова четная сторона с № 2 по № 78, Ул. Маяковского четная сторона с № 6 по № 10; ул. Пролетарская четная сторона с № 128  по № 176, включая № 174а, нечетная сторона с № 115 по № 131; ул. Дзержинского нечетная сторона с № 113 по № 153, четная сторона с № 112 по № 134, включая № 132а; ул. Дунаевского четная сторона с № 2 по № 8, нечетная сторона  с №1 по № 11; ул. Первомайская нечетная сторона с № 199 по № 213; ул. Кубанская четная сторона с № 80 по № 94, нечетная сторона  № 71/1,71/2, 71/3 переулки: Камский четная сторона с № 2 по № 30, нечетная сторона с № 1 по № 29, Рябиновый четная сторона с № 2 по № 12, нечетная сторона с № 1 по № 9, </w:t>
            </w:r>
            <w:r w:rsidRPr="00E53933">
              <w:rPr>
                <w:sz w:val="24"/>
                <w:szCs w:val="24"/>
              </w:rPr>
              <w:lastRenderedPageBreak/>
              <w:t xml:space="preserve">Линейный нечетная сторона с № 1 по № 9; пер. </w:t>
            </w:r>
            <w:proofErr w:type="spellStart"/>
            <w:r w:rsidRPr="00E53933">
              <w:rPr>
                <w:sz w:val="24"/>
                <w:szCs w:val="24"/>
              </w:rPr>
              <w:t>Лужниковский</w:t>
            </w:r>
            <w:proofErr w:type="spellEnd"/>
            <w:r w:rsidRPr="00E53933">
              <w:rPr>
                <w:sz w:val="24"/>
                <w:szCs w:val="24"/>
              </w:rPr>
              <w:t>.</w:t>
            </w:r>
          </w:p>
          <w:p w:rsidR="00081F5A" w:rsidRPr="001C13BA" w:rsidRDefault="00081F5A" w:rsidP="00C52D0F">
            <w:pPr>
              <w:jc w:val="both"/>
              <w:rPr>
                <w:sz w:val="24"/>
                <w:szCs w:val="24"/>
              </w:rPr>
            </w:pPr>
            <w:r w:rsidRPr="001C13BA">
              <w:rPr>
                <w:sz w:val="24"/>
                <w:szCs w:val="24"/>
              </w:rPr>
              <w:t xml:space="preserve">                                             </w:t>
            </w: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Трудовой</w:t>
            </w:r>
          </w:p>
          <w:p w:rsidR="00081F5A" w:rsidRPr="001C13BA" w:rsidRDefault="00081F5A" w:rsidP="00C52D0F">
            <w:pPr>
              <w:jc w:val="center"/>
              <w:rPr>
                <w:sz w:val="24"/>
                <w:szCs w:val="24"/>
              </w:rPr>
            </w:pPr>
            <w:r w:rsidRPr="001C13BA">
              <w:rPr>
                <w:sz w:val="24"/>
                <w:szCs w:val="24"/>
              </w:rPr>
              <w:t>№ 27</w:t>
            </w:r>
          </w:p>
        </w:tc>
        <w:tc>
          <w:tcPr>
            <w:tcW w:w="7655" w:type="dxa"/>
          </w:tcPr>
          <w:p w:rsidR="00081F5A" w:rsidRPr="001C13BA" w:rsidRDefault="00081F5A" w:rsidP="00C52D0F">
            <w:pPr>
              <w:ind w:firstLine="720"/>
              <w:jc w:val="both"/>
              <w:rPr>
                <w:sz w:val="24"/>
                <w:szCs w:val="24"/>
              </w:rPr>
            </w:pPr>
            <w:r w:rsidRPr="001C13BA">
              <w:rPr>
                <w:sz w:val="24"/>
                <w:szCs w:val="24"/>
              </w:rPr>
              <w:t xml:space="preserve">Границы округа № 27 пролегают от ул.Бабушкина по ул.Свердлова от № 101 до № 1 до пересечения с ул. Дзержинского. По ул.Дзержинского от № 136 до № 144 до пересечения с ул. Маяковского. По </w:t>
            </w:r>
            <w:proofErr w:type="spellStart"/>
            <w:r w:rsidRPr="001C13BA">
              <w:rPr>
                <w:sz w:val="24"/>
                <w:szCs w:val="24"/>
              </w:rPr>
              <w:t>ул</w:t>
            </w:r>
            <w:proofErr w:type="spellEnd"/>
            <w:r w:rsidRPr="001C13BA">
              <w:rPr>
                <w:sz w:val="24"/>
                <w:szCs w:val="24"/>
              </w:rPr>
              <w:t xml:space="preserve"> Маяковского от № 13 до № 1 до береговой линии р.Кубань. Вдоль береговой линии р.Кубань до ул. Володарского. По ул.Володарского № 2 до пересечения с ул.Кубанской. По ул.Кубанской №№ 108,110 до пересечения с ул. 3-Интернационала. По ул.3-Интернационала от № 8 до № 22 до пересечения с ул. Дзержинского. По ул.Дзержинского от № 177 до № 165 до пересечения с ул. С.Разина. По ул.С.Разина от № 22 до № 106 до пересечения с ул. Большевистской. По ул.Большевистской от № 150 до № 143 до пересечения с ул.Маяковского. По ул.Маяковского от № 70 до № 110 до пересечения с ул. Бабушкина от № 45 до № 37.</w:t>
            </w:r>
          </w:p>
          <w:p w:rsidR="00081F5A" w:rsidRPr="001C13BA" w:rsidRDefault="00081F5A" w:rsidP="00C52D0F">
            <w:pPr>
              <w:ind w:firstLine="720"/>
              <w:jc w:val="both"/>
              <w:rPr>
                <w:sz w:val="24"/>
                <w:szCs w:val="24"/>
              </w:rPr>
            </w:pPr>
            <w:r w:rsidRPr="001C13BA">
              <w:rPr>
                <w:sz w:val="24"/>
                <w:szCs w:val="24"/>
              </w:rPr>
              <w:t>В границы округа № 27 входят: ул. Маяковского нечетная сторона с №1 по №109, включая №15а, четная сторона с № 12 по № 110; ул. Молодежная  четная сторона с № 2 по № 10, нечетная сторона с № 1 по № 15; ул. Трудовая четная сторона с № 2 по № 24, нечетная сторона  с № 1 по № 21; ул. Ст. Разина нечетная сторона с № 1 по № 17, включая № 1/1,№ 1/2,№ 7а,№ 15а четная сторона с № 2 по № 106, включая № 2/1, № 20а,; ул. Володарского нечетная сторона  с № 5 по № 19, четная сторона с № 2 по № 16, включая № 2/1, № 2/2, № 6а, № 12а,; ул.3 Интернационала четная сторона с № 8 по № 22; ул. Кубанская  четная сторона с № 96 по № 110, нечетная сторона с № 91 по № 99; ул. Пролетарская четная сторона  с № 178 по № 194, включая 194а, нечетная сторона с № 133 по № 155, включая , № 153а; ул. Дзержинского  четная сторона с № 146 по № 152, нечетная сторона с № 155 по № 177; ул. Дунаевского нечетная сторона  с №  13 по № 33, четная сторона с № 10 по № 26; ул. Первомайская четная сторона с №168 по №180, нечетная сторона с №215 по №229; ул. Большевистская  четная сторона с №136 по №144, нечетная сторона с №133 по №153; ул. Октябрьская четная сторона с № 138 по № 142, нечетная сторона с № 121 по № 129; ул.Бабушкина нечетная сторона с № 37 по № 45; ул. Свердлова нечетная сторона  с № 1 по № 101; переулок Мирный четная сторона с № 2 по № 8, нечетная сторона с № 1 по № 7; переулок Онежский четная сторона с № 2 по № 26, нечетная сторона с № 1 по № 21, переулок Кольцевой .</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Интернациональный</w:t>
            </w:r>
          </w:p>
          <w:p w:rsidR="00081F5A" w:rsidRPr="001C13BA" w:rsidRDefault="00081F5A" w:rsidP="00C52D0F">
            <w:pPr>
              <w:jc w:val="center"/>
              <w:rPr>
                <w:sz w:val="24"/>
                <w:szCs w:val="24"/>
              </w:rPr>
            </w:pPr>
            <w:r w:rsidRPr="001C13BA">
              <w:rPr>
                <w:sz w:val="24"/>
                <w:szCs w:val="24"/>
              </w:rPr>
              <w:t>№ 28</w:t>
            </w:r>
          </w:p>
        </w:tc>
        <w:tc>
          <w:tcPr>
            <w:tcW w:w="7655" w:type="dxa"/>
          </w:tcPr>
          <w:p w:rsidR="00081F5A" w:rsidRPr="001C13BA" w:rsidRDefault="00081F5A" w:rsidP="00C52D0F">
            <w:pPr>
              <w:jc w:val="both"/>
              <w:rPr>
                <w:sz w:val="24"/>
                <w:szCs w:val="24"/>
              </w:rPr>
            </w:pPr>
            <w:r w:rsidRPr="001C13BA">
              <w:rPr>
                <w:sz w:val="24"/>
                <w:szCs w:val="24"/>
              </w:rPr>
              <w:t>Границы округа № 28 пролегают от юго-западной границы города Новокубанска по ул. Маяковского от № 177 до № 111 до пересечения с ул. Большевистской. По ул. Большевистской от № 146 до № 156 до пересечения с ул. С.Разина. По ул. С.Разина от № 99 до № 93 до пересечения с ул. Первомайской. По ул. Первомайской от № 182 до № 198 до пересечения с ул. Южной. По ул. Южной от № 74 до № 100 до пересечения с ул. Степной. По ул. Степной от № 4 до № 10 до пересечения с ул. Чайковского. По ул. Чайковского № 124 до юго-западной границы г. Новокубанска. Вдоль юго-западной границы г. Новокубанска до пересечения с ул. Маяковского.</w:t>
            </w:r>
          </w:p>
          <w:p w:rsidR="00081F5A" w:rsidRPr="001C13BA" w:rsidRDefault="00081F5A" w:rsidP="00C52D0F">
            <w:pPr>
              <w:ind w:firstLine="720"/>
              <w:jc w:val="both"/>
              <w:rPr>
                <w:sz w:val="24"/>
                <w:szCs w:val="24"/>
              </w:rPr>
            </w:pPr>
            <w:r w:rsidRPr="001C13BA">
              <w:rPr>
                <w:sz w:val="24"/>
                <w:szCs w:val="24"/>
              </w:rPr>
              <w:t xml:space="preserve">В границы округа № 28 входят: ул. Маяковского нечетная сторона с №111 по №179, включая №155а; ул. Ст. Разина нечетная сторона с № 93 по № 153, включая № 115а, четная сторона с № 108 по </w:t>
            </w:r>
            <w:r w:rsidRPr="001C13BA">
              <w:rPr>
                <w:sz w:val="24"/>
                <w:szCs w:val="24"/>
              </w:rPr>
              <w:lastRenderedPageBreak/>
              <w:t>№ 164,; ул. Володарского нечетная сторона с № 73 по № 133,включая № 121а, четная сторона с № 96 по № 156; ул.3 Интернационала нечетная сторона с № 83 по № 115, включая № 87а,  четная сторона с № 86 по № 138,включая № 128а; ул. Южная четная сторона  с №  74 по № 100,нечетная сторона № 89; ул. Первомайская четная сторона с №182 по №198; ул. Большевистская четная сторона с №146 по №170,нечетная сторона  с №153 по №165, включая №163а; ул. Октябрьская четная сторона с №144 по №172, включая №172а, нечетная сторона с №131 по №161;ул.Бабушкина четная сторона  с № 42 по № 68, включая  № 52а;  нечетная сторона  с № 37 по № 67,включая № 49а, ул. Степная четная сторона с № 2 по № 10; ул. Кирова четная сторона с № 108 по № 128,нечетная сторона  № 85 по № 95, включая № 85а; переулки: Волжский  четная сторона с №2 по №20, нечетная сторона с №1 по №25; Смоленский четная сторона с №2 по №20, нечетная сторона с №1 по № 17; ул. Д.Бедного нечетная сторона с № 121 по № 123, четная сторона № 104, ул. Чайковского четная сторона № 124.</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Южный</w:t>
            </w:r>
          </w:p>
          <w:p w:rsidR="00081F5A" w:rsidRPr="001C13BA" w:rsidRDefault="00081F5A" w:rsidP="00C52D0F">
            <w:pPr>
              <w:jc w:val="center"/>
              <w:rPr>
                <w:sz w:val="24"/>
                <w:szCs w:val="24"/>
              </w:rPr>
            </w:pPr>
            <w:r w:rsidRPr="001C13BA">
              <w:rPr>
                <w:sz w:val="24"/>
                <w:szCs w:val="24"/>
              </w:rPr>
              <w:t>№ 29</w:t>
            </w:r>
          </w:p>
        </w:tc>
        <w:tc>
          <w:tcPr>
            <w:tcW w:w="7655" w:type="dxa"/>
          </w:tcPr>
          <w:p w:rsidR="00081F5A" w:rsidRPr="001C13BA" w:rsidRDefault="00081F5A" w:rsidP="00C52D0F">
            <w:pPr>
              <w:ind w:firstLine="720"/>
              <w:jc w:val="both"/>
              <w:rPr>
                <w:sz w:val="24"/>
                <w:szCs w:val="24"/>
              </w:rPr>
            </w:pPr>
            <w:r w:rsidRPr="001C13BA">
              <w:rPr>
                <w:sz w:val="24"/>
                <w:szCs w:val="24"/>
              </w:rPr>
              <w:t xml:space="preserve">Границы округа № 29 пролегают от ул.Первомайской по ул. </w:t>
            </w:r>
            <w:proofErr w:type="spellStart"/>
            <w:r w:rsidRPr="001C13BA">
              <w:rPr>
                <w:sz w:val="24"/>
                <w:szCs w:val="24"/>
              </w:rPr>
              <w:t>С,Разина</w:t>
            </w:r>
            <w:proofErr w:type="spellEnd"/>
            <w:r w:rsidRPr="001C13BA">
              <w:rPr>
                <w:sz w:val="24"/>
                <w:szCs w:val="24"/>
              </w:rPr>
              <w:t xml:space="preserve"> от № 89 до № 19 до пересечения с ул. Дзержинского. По ул.Дзержинского от № 154 до № 177 до пересечения с ул. 3-Интернационала. По ул. 3-Интернационала до пересечения с ул. Кубанской. По ул.Кубанской от № </w:t>
            </w:r>
            <w:proofErr w:type="spellStart"/>
            <w:r w:rsidRPr="001C13BA">
              <w:rPr>
                <w:sz w:val="24"/>
                <w:szCs w:val="24"/>
              </w:rPr>
              <w:t>№</w:t>
            </w:r>
            <w:proofErr w:type="spellEnd"/>
            <w:r w:rsidRPr="001C13BA">
              <w:rPr>
                <w:sz w:val="24"/>
                <w:szCs w:val="24"/>
              </w:rPr>
              <w:t xml:space="preserve"> 110,108 до пересечения с ул. Володарского. По ул.Володарского от № 3 до № 1 до береговой линии р.Кубань. Вдоль береговой линии р.Кубань до ул. Южной. По ул.Южной от № 2 до « 72 до пересечения с ул.первомайской. По ул. Первомайской от 3 245 до № 231 до пересечения с ул. С.Разина.</w:t>
            </w:r>
          </w:p>
          <w:p w:rsidR="00081F5A" w:rsidRPr="00E53933" w:rsidRDefault="00081F5A" w:rsidP="00C52D0F">
            <w:pPr>
              <w:ind w:firstLine="720"/>
              <w:jc w:val="both"/>
              <w:rPr>
                <w:sz w:val="24"/>
                <w:szCs w:val="24"/>
              </w:rPr>
            </w:pPr>
            <w:r w:rsidRPr="001C13BA">
              <w:rPr>
                <w:sz w:val="24"/>
                <w:szCs w:val="24"/>
              </w:rPr>
              <w:t>В границы округа № 29 входят: ул. Ст. Разина нечетная сторона с № 19 по № 91, включая № 15а,№ 89а; ул. Володарского нечетная сторона  с № 1 по № 3, с № 21 по № 71, четная сторона с № 18 по № 94, включая № 18а, № 20а, № 48а; ул.3 Интернационала нечетная сторона с № 1 по № 81, включая № 33а, четная сторона  с № 2 по № 6, с № 24 по № 84; ул. Южная четная сторона с № 2 по № 72, включая № 54а, № 70а;ул. Кубанская четная сторона № 112, № 114, нечетная сторона с № 91 по № 101; ул. Пролетарская  четная сторона с № 196 по № 200, нечетная сторона с № 157 по № 161; ул. Дзержинского четная сторона с № 166 по № 172, нечетная сторона с № 179 по № 183; ул. Лесная четная сторона с №  2 по № 6, нечетная сторона с № 1 по № 5, включая № 1а; ул. Дунаевского нечетная сторона с №  45 по № 53, четная сторона  с № 42 по № 52; ул. Яблоневая четная сторона с № 2 по №4 , нечетная сторона с № 1 по № 7; ул. Совхозная четная сторона с № 2 по № 8, нечетная сторона с № 1 по № 11; ул. Клубная четная сторона с № 2 по № 4, включая № 2а, нечетная сторона с № 1 по № 7; ул. Первомайская нечетная сторона с № 231 по № 245; переулки Амурский четная сторона с № 2 по № 28, нечетная сторона  с № 1 по № 37; Гражданский четная сторона с № 2 по № 42, нечетная сторона с № 1 по № 23</w:t>
            </w:r>
            <w:r w:rsidRPr="00E53933">
              <w:rPr>
                <w:sz w:val="24"/>
                <w:szCs w:val="24"/>
              </w:rPr>
              <w:t>.</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t>Лесной</w:t>
            </w:r>
          </w:p>
          <w:p w:rsidR="00081F5A" w:rsidRPr="001C13BA" w:rsidRDefault="00081F5A" w:rsidP="00C52D0F">
            <w:pPr>
              <w:jc w:val="center"/>
              <w:rPr>
                <w:sz w:val="24"/>
                <w:szCs w:val="24"/>
              </w:rPr>
            </w:pPr>
            <w:r w:rsidRPr="001C13BA">
              <w:rPr>
                <w:sz w:val="24"/>
                <w:szCs w:val="24"/>
              </w:rPr>
              <w:t>№ 30</w:t>
            </w:r>
          </w:p>
        </w:tc>
        <w:tc>
          <w:tcPr>
            <w:tcW w:w="7655" w:type="dxa"/>
          </w:tcPr>
          <w:p w:rsidR="00081F5A" w:rsidRPr="001C13BA" w:rsidRDefault="00081F5A" w:rsidP="00C52D0F">
            <w:pPr>
              <w:jc w:val="both"/>
              <w:rPr>
                <w:sz w:val="24"/>
                <w:szCs w:val="24"/>
              </w:rPr>
            </w:pPr>
            <w:r w:rsidRPr="001C13BA">
              <w:rPr>
                <w:sz w:val="24"/>
                <w:szCs w:val="24"/>
              </w:rPr>
              <w:t xml:space="preserve">Границы округа № 30 пролегают от ул.Чайковского по ул. Степной от № 13 до № 7 до пересечения с ул. Южной. По ул. Южной от № 87 до № 1 до береговой линии р.Кубань. Вдоль береговой линии р.Кубань до ул. Чайковского. По ул. Чайковского до жилого дома № 1/1, далее по тыльной границе домовладений от № 1/7 по № 1/2, от № 1 до № 17  ул. Чайковского до пересечения с ул. Пролетарской. По ул. Пролетарской </w:t>
            </w:r>
            <w:r w:rsidRPr="001C13BA">
              <w:rPr>
                <w:sz w:val="24"/>
                <w:szCs w:val="24"/>
              </w:rPr>
              <w:lastRenderedPageBreak/>
              <w:t xml:space="preserve">№ 175 до пересечения с ул. Чайковского. По ул. Чайковского от № 2 до № 122 до пересечения с ул. Первомайской. По ул. Первомайской от № </w:t>
            </w:r>
            <w:proofErr w:type="spellStart"/>
            <w:r w:rsidRPr="001C13BA">
              <w:rPr>
                <w:sz w:val="24"/>
                <w:szCs w:val="24"/>
              </w:rPr>
              <w:t>№</w:t>
            </w:r>
            <w:proofErr w:type="spellEnd"/>
            <w:r w:rsidRPr="001C13BA">
              <w:rPr>
                <w:sz w:val="24"/>
                <w:szCs w:val="24"/>
              </w:rPr>
              <w:t xml:space="preserve"> 208,210 до пересечения с ул. Тимирязева. По ул. Тимирязева от № 54 до № 64 до пересечения с ул. Октябрьской. По ул. Октябрьской от № 181 до № 175 до пересечения с ул.Чайковского. По ул.Чайковского ул. Степной.</w:t>
            </w:r>
          </w:p>
          <w:p w:rsidR="00081F5A" w:rsidRPr="001C13BA" w:rsidRDefault="00081F5A" w:rsidP="00C52D0F">
            <w:pPr>
              <w:pStyle w:val="a5"/>
              <w:ind w:firstLine="283"/>
              <w:rPr>
                <w:sz w:val="24"/>
                <w:szCs w:val="24"/>
              </w:rPr>
            </w:pPr>
            <w:r w:rsidRPr="001C13BA">
              <w:rPr>
                <w:sz w:val="24"/>
                <w:szCs w:val="24"/>
              </w:rPr>
              <w:t xml:space="preserve">    В границы округа № 30 входят: ул. Южная нечетная сторона с № 1 по № 87, включая №№ 1/1,  1/2, 1/3,  1/4, 1/5; ул. Д. Бедного четная сторона с № 2 по № 102, включая № 2/1, 2/2, 2/3 , 2/4, 2/5, нечетная сторона с № 1 по № 119, включая №№ 1/1,  1/2 , 1/3, 1/4, 1/5, 1/6, 1/7, 1/8; ул. Чайковского четная сторона с № 2 по № 122, включая № 2/1, 2/2, 2/3, 2/4, 2/5, 2/6, 2/7; нечетная сторона с №1 по №17 включая №№ 1/1-1/7, нечетная сторона с № 83 по № 97; ул. Кубанская нечетная сторона  с № 103 по № 119, четная сторона с № 116 по № 126; ул. Пролетарская нечетная сторона с № 163 по № 175, четная сторона с № 202 по № 210; ул. Дзержинского нечетная сторона с № 185 по № 193, четная сторона с №174 по № 182;  ул. Лесная нечетная сторона с № 7 по № 17,четная сторона  с № 8 по № 24: ул. Дунаевского нечетная сторона с № 55 по № 71, четная сторона с № 54 по № 68; ул. Яблоневая нечетная сторона с № 9 по № 21, четная сторона с № 6 по № 16; ул. Совхозная нечетная сторона с № 13 по № 23, четная сторона с №10 по № 20; ул. Клубная нечетная сторона с № 9 по № 19, четная сторона с № 6 по № 14; ул. Первомайская нечетная сторона с № 247 по № 257, четная сторона  с № 200 по № 210; ул. Большевистская нечетная сторона с № 167по № 187, четная сторона с № 172 по № 188; ул. Октябрьская нечетная сторона с № 163 по № 181, четная сторона с № 174по № 178; ул. Бабушкина нечетная сторона с № 69 по 79, четная сторона с № 70 по № 78,   включая   74а;   переулки   </w:t>
            </w:r>
            <w:proofErr w:type="spellStart"/>
            <w:r w:rsidRPr="001C13BA">
              <w:rPr>
                <w:sz w:val="24"/>
                <w:szCs w:val="24"/>
              </w:rPr>
              <w:t>Сормовский</w:t>
            </w:r>
            <w:proofErr w:type="spellEnd"/>
            <w:r w:rsidRPr="001C13BA">
              <w:rPr>
                <w:sz w:val="24"/>
                <w:szCs w:val="24"/>
              </w:rPr>
              <w:t xml:space="preserve">  нечетная сторона  с № 1 по № 9, четная сторона  с № 2 по № 8 , пер. Коммунистический четная сторона с № 2 по № 12, Степная  нечетная сторона № 7, 9; ул. Тимирязева четная сторона с № 54 по № 64</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Казачий</w:t>
            </w:r>
          </w:p>
          <w:p w:rsidR="00081F5A" w:rsidRPr="001C13BA" w:rsidRDefault="00081F5A" w:rsidP="00C52D0F">
            <w:pPr>
              <w:jc w:val="center"/>
              <w:rPr>
                <w:sz w:val="24"/>
                <w:szCs w:val="24"/>
              </w:rPr>
            </w:pPr>
            <w:r w:rsidRPr="001C13BA">
              <w:rPr>
                <w:sz w:val="24"/>
                <w:szCs w:val="24"/>
              </w:rPr>
              <w:t>№ 31</w:t>
            </w:r>
          </w:p>
        </w:tc>
        <w:tc>
          <w:tcPr>
            <w:tcW w:w="7655" w:type="dxa"/>
          </w:tcPr>
          <w:p w:rsidR="00081F5A" w:rsidRPr="001C13BA" w:rsidRDefault="00081F5A" w:rsidP="00C52D0F">
            <w:pPr>
              <w:jc w:val="both"/>
              <w:rPr>
                <w:sz w:val="24"/>
                <w:szCs w:val="24"/>
              </w:rPr>
            </w:pPr>
            <w:r w:rsidRPr="001C13BA">
              <w:rPr>
                <w:sz w:val="24"/>
                <w:szCs w:val="24"/>
              </w:rPr>
              <w:t>Границы округа № 31 пролегают от юго-западной границы г. Новокубанска по ул. Чайковского от № 125 до № 99 до пересечения с ул. Октябрьской. По ул. Октябрьской от № 180,182 до пересечения с ул. Тимирязева. По ул. Тимирязева до пересечения с ул. Первомайской. По ул. Первомайской от № 263 до № 259 до пересечения с ул. Чайковского. По ул. Чайковского от № 81 до № 19 до пересечения с ул. Пролетарской. По ул. Пролетарской до жилого дома № 177, далее по тыльной границе домовладений от № 2/1 до № 2/14 ул. Тимирязева. Далее до береговой линии р.Кубань. Вдоль береговой линии р.Кубань до линии ЛЭП. Вдоль линии ЛЭП до юго-западной границы г. Новокубанска. По юго-западной границе г. Новокубанска до пересечения с ул. Чайковского.</w:t>
            </w:r>
          </w:p>
          <w:p w:rsidR="00081F5A" w:rsidRPr="001C13BA" w:rsidRDefault="00081F5A" w:rsidP="00C52D0F">
            <w:pPr>
              <w:pStyle w:val="a3"/>
              <w:ind w:firstLine="720"/>
              <w:rPr>
                <w:sz w:val="24"/>
                <w:szCs w:val="24"/>
              </w:rPr>
            </w:pPr>
            <w:r w:rsidRPr="001C13BA">
              <w:rPr>
                <w:sz w:val="24"/>
                <w:szCs w:val="24"/>
              </w:rPr>
              <w:t xml:space="preserve">В границы округа № 31 входят: ул. им. Чайковского нечетная сторона с № 19 по № 81, нечетная сторона с № 99 по № 125; ул. Тимирязева нечетная сторона с  № 1 по № 69, включая 21/13,четная сторона с № 2 по № 56, четная сторона с № 66 по № 74, включая № 6а; ул. Обороны четная сторона с № 2 по № 60, нечетная сторона с № 1 по № 57;  ул. Казачья четная сторона с № 2 по № 36, нечетная сторона с  № 1 по № 27; ул. Депутатская четная сторона с № 2 по № 24, нечетная сторона с № 1 по № 13; ул. Таманская четная сторона с № 2 по № 20, </w:t>
            </w:r>
            <w:r w:rsidRPr="001C13BA">
              <w:rPr>
                <w:sz w:val="24"/>
                <w:szCs w:val="24"/>
              </w:rPr>
              <w:lastRenderedPageBreak/>
              <w:t xml:space="preserve">нечетная сторона с № 1 по № 29, ул. Сосновая четная сторона с № 2 по № 20, нечетная сторона с № 1 по № 19; ул. Народная четная сторона с № 2 по № 18, нечетная сторона с № 1 по № 13; ул. Дальняя четная сторона с № 2 по № 14; нечетная сторона с № 1 по № 9; ул. .Славянская четная сторона с № 2 по № 40, нечетная сторона с № 1 по № 35; ул. Фестивальная  четная сторона с № 2 по № 46, нечетная сторона с № 1 по № 25; ул. </w:t>
            </w:r>
            <w:proofErr w:type="spellStart"/>
            <w:r w:rsidRPr="001C13BA">
              <w:rPr>
                <w:sz w:val="24"/>
                <w:szCs w:val="24"/>
              </w:rPr>
              <w:t>Прочноокопская</w:t>
            </w:r>
            <w:proofErr w:type="spellEnd"/>
            <w:r w:rsidRPr="001C13BA">
              <w:rPr>
                <w:sz w:val="24"/>
                <w:szCs w:val="24"/>
              </w:rPr>
              <w:t xml:space="preserve"> четная сторона с № 2 по № 34, нечетная сторона с № 1 по № 49; ул. Кубанская четная сторона № 130; ул. Пролетарская нечетная сторона с № 177 по №179, четная сторона с № 212 по № 214; ул. Дзержинского нечетная сторона с № 195 по № 197,четная сторона  с № 184 по № 186; ул. Лесная нечетная сторона с № 19 по № 23, четная сторона с № 26 по № 30; ул. Дунаевского нечетная сторона с № 73 по № 89, четная сторона с № 70 по № 82; ул. Яблоневая нечетная сторона с № 23 по № 41, четная сторона с № 18 по № 40; Совхозная нечетная сторона с № 25 по № 35, четная сторона с №22 по №  28; ул. Клубная нечетная сторона с №21 по № 29, четная сторона с № 16 по № 20; ул. Первомайская нечетная сторона с №259 по № 319, четная сторона с № 212 по № 214; ул. Бабушкина четная сторона № 80,нечетная сторона  № 81; ул. Степная нечетная сторона с № 15 по № 21, четная сторона с № 12 по № 16, садоводческие товарищества «Кубань», и «Рассвет»; ул. Октябрьская четная сторона с № 180 по № 182, включая № 182/1.</w:t>
            </w:r>
          </w:p>
          <w:p w:rsidR="00081F5A" w:rsidRPr="001C13BA" w:rsidRDefault="00081F5A" w:rsidP="00C52D0F">
            <w:pPr>
              <w:pStyle w:val="a3"/>
              <w:ind w:firstLine="720"/>
              <w:rPr>
                <w:sz w:val="24"/>
                <w:szCs w:val="24"/>
              </w:rPr>
            </w:pP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Новороссийский</w:t>
            </w:r>
          </w:p>
          <w:p w:rsidR="00081F5A" w:rsidRPr="001C13BA" w:rsidRDefault="00081F5A" w:rsidP="00C52D0F">
            <w:pPr>
              <w:jc w:val="center"/>
              <w:rPr>
                <w:sz w:val="24"/>
                <w:szCs w:val="24"/>
              </w:rPr>
            </w:pPr>
            <w:r w:rsidRPr="001C13BA">
              <w:rPr>
                <w:sz w:val="24"/>
                <w:szCs w:val="24"/>
              </w:rPr>
              <w:t>№ 32</w:t>
            </w:r>
          </w:p>
        </w:tc>
        <w:tc>
          <w:tcPr>
            <w:tcW w:w="7655" w:type="dxa"/>
          </w:tcPr>
          <w:p w:rsidR="00081F5A" w:rsidRPr="001C13BA" w:rsidRDefault="00081F5A" w:rsidP="00C52D0F">
            <w:pPr>
              <w:jc w:val="both"/>
              <w:rPr>
                <w:sz w:val="24"/>
                <w:szCs w:val="24"/>
              </w:rPr>
            </w:pPr>
            <w:r w:rsidRPr="001C13BA">
              <w:rPr>
                <w:sz w:val="24"/>
                <w:szCs w:val="24"/>
              </w:rPr>
              <w:t>Границы округа № 32 пролегают вдоль линии ЛЭП до ул. Васильковой. По ул. Васильковой, далее по ул. Коммунаров от № 2 до № 96 до пересечения с пер. Огневой. По пер. Огневой от № 10 до № 30 до юго-западной границы г. Новокубанска .по юго-западной границе г. Новокубанска до линии ЛЭП.</w:t>
            </w:r>
          </w:p>
          <w:p w:rsidR="00081F5A" w:rsidRPr="00E53933" w:rsidRDefault="00081F5A" w:rsidP="00C52D0F">
            <w:pPr>
              <w:pStyle w:val="a3"/>
              <w:ind w:firstLine="720"/>
              <w:rPr>
                <w:sz w:val="24"/>
                <w:szCs w:val="24"/>
              </w:rPr>
            </w:pPr>
            <w:r w:rsidRPr="001C13BA">
              <w:rPr>
                <w:sz w:val="24"/>
                <w:szCs w:val="24"/>
              </w:rPr>
              <w:t>В границы округа № 32 входят: ул. Волгоградская</w:t>
            </w:r>
            <w:r w:rsidRPr="00E53933">
              <w:rPr>
                <w:sz w:val="24"/>
                <w:szCs w:val="24"/>
              </w:rPr>
              <w:t xml:space="preserve"> </w:t>
            </w:r>
            <w:r w:rsidRPr="001C13BA">
              <w:rPr>
                <w:sz w:val="24"/>
                <w:szCs w:val="24"/>
              </w:rPr>
              <w:t xml:space="preserve">четная сторона с № 2 по № 38  включая № 38/1нечетная сторона  с № 1 по № 13, включая № 1а, № 1б, № 1в, № 1г, № 1д; ул. Ставропольская нечетная сторона с № 1 по № 63,четная сторона  с № 22 по № 44; ул. Кузнечная нечетная сторона с № 25 по № 63, четная сторона с № 2 по № 64; ул. Тенистая нечетная сторона с № 1 по № 19, четная сторона с № 2 по № 20; ул. Весенняя нечетная сторона с № 1 по № 97, включая № 1/1-27/1 четная сторона с № 2 по № 36; ул. Новороссийская нечетная сторона с № 1 по № 69, четная сторона с № 2 по № 100, включая № 26/1, 46а; ул. Коммунаров четная сторона с № 2 по № 96, включая № 32а; ул. </w:t>
            </w:r>
            <w:proofErr w:type="spellStart"/>
            <w:r w:rsidRPr="001C13BA">
              <w:rPr>
                <w:sz w:val="24"/>
                <w:szCs w:val="24"/>
              </w:rPr>
              <w:t>Прикубанская</w:t>
            </w:r>
            <w:proofErr w:type="spellEnd"/>
            <w:r w:rsidRPr="001C13BA">
              <w:rPr>
                <w:sz w:val="24"/>
                <w:szCs w:val="24"/>
              </w:rPr>
              <w:t xml:space="preserve"> нечетная сторона с № 7 по № 33, четная сторона с №12 по № 18; ул. Березовая нечетная сторона  с № 1 по № 13, четная сторона с № 2 по № 80; ул. Раздольная нечетная сторона с № 1 по № 79, четная сторона с № 2 по № 70; ул. </w:t>
            </w:r>
            <w:proofErr w:type="spellStart"/>
            <w:r w:rsidRPr="001C13BA">
              <w:rPr>
                <w:sz w:val="24"/>
                <w:szCs w:val="24"/>
              </w:rPr>
              <w:t>Урупская</w:t>
            </w:r>
            <w:proofErr w:type="spellEnd"/>
            <w:r w:rsidRPr="001C13BA">
              <w:rPr>
                <w:sz w:val="24"/>
                <w:szCs w:val="24"/>
              </w:rPr>
              <w:t xml:space="preserve"> нечетная сторона с № 1 по № 67, четная сторона с № 2 по № 50; ул. </w:t>
            </w:r>
            <w:proofErr w:type="spellStart"/>
            <w:r w:rsidRPr="001C13BA">
              <w:rPr>
                <w:sz w:val="24"/>
                <w:szCs w:val="24"/>
              </w:rPr>
              <w:t>Новосельская</w:t>
            </w:r>
            <w:proofErr w:type="spellEnd"/>
            <w:r w:rsidRPr="001C13BA">
              <w:rPr>
                <w:sz w:val="24"/>
                <w:szCs w:val="24"/>
              </w:rPr>
              <w:t xml:space="preserve"> нечетная сторона с № 1 по № 45, четная сторона с № 2 по № 30; ул. Привольная нечетная сторона  с № 1 по № 23, четная сторона с № 2 по № 12; ул. Первомайская нечетная сторона с № 321 по № 343; переулки: Огневой четная сторона с № 10 по № 30; железнодорожные будки № 1643 и № 1645; ул. Туапсинская четная сторона с № 22 по № 38; ул. Орловская нечетная сторона с № 1 по № 15, четная сторона с № 2 по № 26;ул. Курская нечетная сторона с № 1 по № 15, четная сторона с № 2 по № 16; ул. </w:t>
            </w:r>
            <w:proofErr w:type="spellStart"/>
            <w:r w:rsidRPr="001C13BA">
              <w:rPr>
                <w:sz w:val="24"/>
                <w:szCs w:val="24"/>
              </w:rPr>
              <w:t>Белореченская</w:t>
            </w:r>
            <w:proofErr w:type="spellEnd"/>
            <w:r w:rsidRPr="001C13BA">
              <w:rPr>
                <w:sz w:val="24"/>
                <w:szCs w:val="24"/>
              </w:rPr>
              <w:t xml:space="preserve"> нечетная сторона с № 1 по № 15, четная сторона с </w:t>
            </w:r>
            <w:r w:rsidRPr="001C13BA">
              <w:rPr>
                <w:sz w:val="24"/>
                <w:szCs w:val="24"/>
              </w:rPr>
              <w:lastRenderedPageBreak/>
              <w:t xml:space="preserve">№ 2 по № 16; ул. Изобильная нечетная сторона с № 1 по № 25, четная сторона с № 2 по № 24, ул. Югорская нечетная сторона с № 1 по № 7, четная сторона с № 2 по № 10, ул. </w:t>
            </w:r>
            <w:proofErr w:type="spellStart"/>
            <w:r w:rsidRPr="001C13BA">
              <w:rPr>
                <w:sz w:val="24"/>
                <w:szCs w:val="24"/>
              </w:rPr>
              <w:t>Сургутская</w:t>
            </w:r>
            <w:proofErr w:type="spellEnd"/>
            <w:r w:rsidRPr="001C13BA">
              <w:rPr>
                <w:sz w:val="24"/>
                <w:szCs w:val="24"/>
              </w:rPr>
              <w:t xml:space="preserve"> нечетная сторона  с № 1 по № 17.</w:t>
            </w:r>
          </w:p>
          <w:p w:rsidR="00081F5A" w:rsidRPr="001C13BA" w:rsidRDefault="00081F5A" w:rsidP="00C52D0F">
            <w:pPr>
              <w:jc w:val="both"/>
              <w:rPr>
                <w:sz w:val="24"/>
                <w:szCs w:val="24"/>
              </w:rPr>
            </w:pPr>
          </w:p>
        </w:tc>
      </w:tr>
      <w:tr w:rsidR="00081F5A" w:rsidRPr="001C13BA" w:rsidTr="00081F5A">
        <w:tc>
          <w:tcPr>
            <w:tcW w:w="1985" w:type="dxa"/>
          </w:tcPr>
          <w:p w:rsidR="00081F5A" w:rsidRPr="001C13BA" w:rsidRDefault="00081F5A" w:rsidP="00C52D0F">
            <w:pPr>
              <w:jc w:val="center"/>
              <w:rPr>
                <w:sz w:val="24"/>
                <w:szCs w:val="24"/>
              </w:rPr>
            </w:pPr>
            <w:r w:rsidRPr="001C13BA">
              <w:rPr>
                <w:sz w:val="24"/>
                <w:szCs w:val="24"/>
              </w:rPr>
              <w:lastRenderedPageBreak/>
              <w:t>Крымский</w:t>
            </w:r>
          </w:p>
          <w:p w:rsidR="00081F5A" w:rsidRPr="001C13BA" w:rsidRDefault="00081F5A" w:rsidP="00C52D0F">
            <w:pPr>
              <w:jc w:val="center"/>
              <w:rPr>
                <w:sz w:val="24"/>
                <w:szCs w:val="24"/>
              </w:rPr>
            </w:pPr>
            <w:r w:rsidRPr="001C13BA">
              <w:rPr>
                <w:sz w:val="24"/>
                <w:szCs w:val="24"/>
              </w:rPr>
              <w:t>№ 33</w:t>
            </w:r>
          </w:p>
        </w:tc>
        <w:tc>
          <w:tcPr>
            <w:tcW w:w="7655" w:type="dxa"/>
          </w:tcPr>
          <w:p w:rsidR="00081F5A" w:rsidRPr="001C13BA" w:rsidRDefault="00081F5A" w:rsidP="00C52D0F">
            <w:pPr>
              <w:jc w:val="both"/>
              <w:rPr>
                <w:sz w:val="24"/>
                <w:szCs w:val="24"/>
              </w:rPr>
            </w:pPr>
            <w:r w:rsidRPr="001C13BA">
              <w:rPr>
                <w:sz w:val="24"/>
                <w:szCs w:val="24"/>
              </w:rPr>
              <w:t>Границы округа № 33 пролегают по ул. Кузнечной от № 23 до № 1 до береговой линии р.Кубань. Вдоль береговой линии р.Кубань до южной границы г. Новокубанска, далее по юго-западной границе г. Новокубанска до пересечения с линией ЛЭП.</w:t>
            </w:r>
          </w:p>
          <w:p w:rsidR="00081F5A" w:rsidRPr="001C13BA" w:rsidRDefault="00081F5A" w:rsidP="00C52D0F">
            <w:pPr>
              <w:jc w:val="both"/>
              <w:rPr>
                <w:sz w:val="24"/>
                <w:szCs w:val="24"/>
              </w:rPr>
            </w:pPr>
            <w:r w:rsidRPr="001C13BA">
              <w:rPr>
                <w:sz w:val="24"/>
                <w:szCs w:val="24"/>
              </w:rPr>
              <w:t xml:space="preserve">В границы округа № 33 входят: ул. Кузнечная нечетная сторона с № 1 по № 23; ул. Новороссийская нечетная сторона с № 71 по № 95, четная сторона с № 102 по № 130; ул. Коммунаров нечетная сторона с № 1 по № 153, четная сторона с № 98 по № 166, включая № 136а, № 136б; ул. Крымская нечетная сторона с № 1 по № 73, четная сторона с № 2 по № 54, включая 54а; ул. Новаторов нечетная сторона с № 1 по № 37, четная сторона с № 2 по № 46, включая № 16а, № 32а; ул. Азовская нечетная сторона с № 1 по № 25, четная сторона с № 2 по № 26; ул. </w:t>
            </w:r>
            <w:proofErr w:type="spellStart"/>
            <w:r w:rsidRPr="001C13BA">
              <w:rPr>
                <w:sz w:val="24"/>
                <w:szCs w:val="24"/>
              </w:rPr>
              <w:t>Прикубанская</w:t>
            </w:r>
            <w:proofErr w:type="spellEnd"/>
            <w:r w:rsidRPr="001C13BA">
              <w:rPr>
                <w:sz w:val="24"/>
                <w:szCs w:val="24"/>
              </w:rPr>
              <w:t xml:space="preserve"> нечетная сторона с № 1 по № 5, четная сторона с № 2 по № 10; ул. Проточная четная сторона с № 2 по № 24, нечетная сторона с № 1 по № 35; ул. Первомайская нечетная сторона с № 345 по № 377; переулки: Цветочный нечетная сторона с № 1 по № 7, четная сторона с № 2 по № 12, Огневой нечетная сторона с № 1 по № 29, четная сторона с № 2 по № 8; Полевой нечетная сторона с № 1 по № 3, нечетная сторона с № 2 по № 4, включая № 3а; Дивный нечетная сторона с № 1 по № 11, четная сторона с № 2 по № 12, переулок Ясный.</w:t>
            </w:r>
          </w:p>
        </w:tc>
      </w:tr>
      <w:tr w:rsidR="00081F5A" w:rsidRPr="001C13BA" w:rsidTr="00081F5A">
        <w:tc>
          <w:tcPr>
            <w:tcW w:w="1985" w:type="dxa"/>
          </w:tcPr>
          <w:p w:rsidR="00081F5A" w:rsidRDefault="00081F5A" w:rsidP="00C52D0F">
            <w:pPr>
              <w:jc w:val="center"/>
              <w:rPr>
                <w:sz w:val="24"/>
                <w:szCs w:val="24"/>
              </w:rPr>
            </w:pPr>
            <w:r>
              <w:rPr>
                <w:sz w:val="24"/>
                <w:szCs w:val="24"/>
              </w:rPr>
              <w:t xml:space="preserve">Юбилейный </w:t>
            </w:r>
          </w:p>
          <w:p w:rsidR="00081F5A" w:rsidRPr="001C13BA" w:rsidRDefault="00081F5A" w:rsidP="00C52D0F">
            <w:pPr>
              <w:jc w:val="center"/>
              <w:rPr>
                <w:sz w:val="24"/>
                <w:szCs w:val="24"/>
              </w:rPr>
            </w:pPr>
            <w:r>
              <w:rPr>
                <w:sz w:val="24"/>
                <w:szCs w:val="24"/>
              </w:rPr>
              <w:t>№ 34</w:t>
            </w:r>
          </w:p>
        </w:tc>
        <w:tc>
          <w:tcPr>
            <w:tcW w:w="7655" w:type="dxa"/>
          </w:tcPr>
          <w:p w:rsidR="00081F5A" w:rsidRPr="001C13BA" w:rsidRDefault="00081F5A" w:rsidP="00C52D0F">
            <w:pPr>
              <w:jc w:val="both"/>
              <w:rPr>
                <w:sz w:val="24"/>
                <w:szCs w:val="24"/>
              </w:rPr>
            </w:pPr>
            <w:r w:rsidRPr="007E30FA">
              <w:rPr>
                <w:sz w:val="24"/>
                <w:szCs w:val="24"/>
              </w:rPr>
              <w:t xml:space="preserve">         Границы округа № 34</w:t>
            </w:r>
            <w:r w:rsidRPr="001C13BA">
              <w:rPr>
                <w:sz w:val="24"/>
                <w:szCs w:val="24"/>
              </w:rPr>
              <w:t xml:space="preserve">  пролегают от юго-западной границы города Новокубанска по ул. Парковой до пересечения с ул. Бамовской. По ул. Бамовской от № 2 до № 42</w:t>
            </w:r>
          </w:p>
          <w:p w:rsidR="00081F5A" w:rsidRPr="001C13BA" w:rsidRDefault="00081F5A" w:rsidP="00C52D0F">
            <w:pPr>
              <w:jc w:val="both"/>
              <w:rPr>
                <w:sz w:val="24"/>
                <w:szCs w:val="24"/>
              </w:rPr>
            </w:pPr>
            <w:r w:rsidRPr="001C13BA">
              <w:rPr>
                <w:sz w:val="24"/>
                <w:szCs w:val="24"/>
              </w:rPr>
              <w:t>по южной, далее по юго-западной границе г. Новокубанска до пересечения с ул. Парковой.</w:t>
            </w:r>
          </w:p>
          <w:p w:rsidR="00081F5A" w:rsidRPr="00E53933" w:rsidRDefault="00081F5A" w:rsidP="00C52D0F">
            <w:pPr>
              <w:jc w:val="both"/>
              <w:rPr>
                <w:sz w:val="24"/>
                <w:szCs w:val="24"/>
              </w:rPr>
            </w:pPr>
            <w:r w:rsidRPr="001C13BA">
              <w:rPr>
                <w:sz w:val="24"/>
                <w:szCs w:val="24"/>
              </w:rPr>
              <w:tab/>
            </w:r>
            <w:r w:rsidRPr="007E30FA">
              <w:rPr>
                <w:sz w:val="24"/>
                <w:szCs w:val="24"/>
              </w:rPr>
              <w:t>В границы округа № 34</w:t>
            </w:r>
            <w:r w:rsidRPr="001C13BA">
              <w:rPr>
                <w:sz w:val="24"/>
                <w:szCs w:val="24"/>
              </w:rPr>
              <w:t xml:space="preserve"> входят: ул. Бамовская четная сторон</w:t>
            </w:r>
            <w:r>
              <w:rPr>
                <w:sz w:val="24"/>
                <w:szCs w:val="24"/>
              </w:rPr>
              <w:t xml:space="preserve">а </w:t>
            </w:r>
            <w:r w:rsidRPr="001C13BA">
              <w:rPr>
                <w:sz w:val="24"/>
                <w:szCs w:val="24"/>
              </w:rPr>
              <w:t xml:space="preserve"> с № 2 по № 40; ул. ул. Динская  четная сторона с № 2 по № 6, ул. Гранитная нечетная сторона № 1 по № 3; ул. Столичная  четная сторона № 2.;  ул. Благодарная нечетная сторона с № 1 по №5; ул. Рождественская четная сторона с  № 2 по №14, нечетная сторона с № 1 по № 5; ул. Молодая четная сторона с  № 2 по № 20, нечетная сторона с № 1 по № 43 включая № 19 а; ул. </w:t>
            </w:r>
            <w:proofErr w:type="spellStart"/>
            <w:r w:rsidRPr="001C13BA">
              <w:rPr>
                <w:sz w:val="24"/>
                <w:szCs w:val="24"/>
              </w:rPr>
              <w:t>Батайская</w:t>
            </w:r>
            <w:proofErr w:type="spellEnd"/>
            <w:r w:rsidRPr="001C13BA">
              <w:rPr>
                <w:sz w:val="24"/>
                <w:szCs w:val="24"/>
              </w:rPr>
              <w:t xml:space="preserve"> четная сторона    с   № 2 по № 44, нечетная сторона с № 1 по</w:t>
            </w:r>
            <w:r>
              <w:rPr>
                <w:sz w:val="24"/>
                <w:szCs w:val="24"/>
              </w:rPr>
              <w:t xml:space="preserve"> № 37</w:t>
            </w:r>
            <w:r w:rsidRPr="001C13BA">
              <w:rPr>
                <w:sz w:val="24"/>
                <w:szCs w:val="24"/>
              </w:rPr>
              <w:t xml:space="preserve">; ул. Домостроителей четная сторона с № 2 по № 42, нечетная сторона с № 1 по № 43;  ул. </w:t>
            </w:r>
            <w:proofErr w:type="spellStart"/>
            <w:r w:rsidRPr="001C13BA">
              <w:rPr>
                <w:sz w:val="24"/>
                <w:szCs w:val="24"/>
              </w:rPr>
              <w:t>Сокольская</w:t>
            </w:r>
            <w:proofErr w:type="spellEnd"/>
            <w:r w:rsidRPr="001C13BA">
              <w:rPr>
                <w:sz w:val="24"/>
                <w:szCs w:val="24"/>
              </w:rPr>
              <w:t xml:space="preserve"> четная сторона  с  2 по 42, нечетная сторона с 1 по 35;  </w:t>
            </w:r>
            <w:r w:rsidRPr="00E53933">
              <w:rPr>
                <w:sz w:val="24"/>
                <w:szCs w:val="24"/>
              </w:rPr>
              <w:t xml:space="preserve">(ул. Осенняя четная и нечетная  сторона; ул. Динская четная и нечетная  сторона) </w:t>
            </w:r>
          </w:p>
          <w:p w:rsidR="00081F5A" w:rsidRPr="001C13BA" w:rsidRDefault="00081F5A" w:rsidP="00C52D0F">
            <w:pPr>
              <w:jc w:val="both"/>
              <w:rPr>
                <w:sz w:val="24"/>
                <w:szCs w:val="24"/>
              </w:rPr>
            </w:pPr>
          </w:p>
        </w:tc>
      </w:tr>
    </w:tbl>
    <w:p w:rsidR="00081F5A" w:rsidRDefault="00081F5A" w:rsidP="00081F5A">
      <w:pPr>
        <w:ind w:left="360"/>
        <w:jc w:val="both"/>
        <w:rPr>
          <w:sz w:val="24"/>
          <w:szCs w:val="24"/>
        </w:rPr>
      </w:pPr>
    </w:p>
    <w:p w:rsidR="00081F5A" w:rsidRDefault="00081F5A" w:rsidP="00081F5A">
      <w:pPr>
        <w:jc w:val="both"/>
      </w:pPr>
    </w:p>
    <w:p w:rsidR="00081F5A" w:rsidRDefault="00081F5A" w:rsidP="00081F5A">
      <w:pPr>
        <w:jc w:val="both"/>
      </w:pPr>
    </w:p>
    <w:p w:rsidR="00081F5A" w:rsidRDefault="00081F5A" w:rsidP="00081F5A">
      <w:pPr>
        <w:jc w:val="both"/>
        <w:rPr>
          <w:sz w:val="28"/>
          <w:szCs w:val="28"/>
        </w:rPr>
      </w:pPr>
      <w:r w:rsidRPr="00320F3F">
        <w:rPr>
          <w:sz w:val="28"/>
          <w:szCs w:val="28"/>
        </w:rPr>
        <w:t>Заместитель главы Новокубанского</w:t>
      </w:r>
      <w:r>
        <w:rPr>
          <w:sz w:val="28"/>
          <w:szCs w:val="28"/>
        </w:rPr>
        <w:t xml:space="preserve"> городского</w:t>
      </w:r>
    </w:p>
    <w:p w:rsidR="00081F5A" w:rsidRPr="00320F3F" w:rsidRDefault="00081F5A" w:rsidP="00081F5A">
      <w:pPr>
        <w:jc w:val="both"/>
        <w:rPr>
          <w:sz w:val="28"/>
          <w:szCs w:val="28"/>
        </w:rPr>
      </w:pPr>
      <w:r>
        <w:rPr>
          <w:sz w:val="28"/>
          <w:szCs w:val="28"/>
        </w:rPr>
        <w:t xml:space="preserve">поселения </w:t>
      </w:r>
      <w:proofErr w:type="spellStart"/>
      <w:r>
        <w:rPr>
          <w:sz w:val="28"/>
          <w:szCs w:val="28"/>
        </w:rPr>
        <w:t>Новокубанского</w:t>
      </w:r>
      <w:proofErr w:type="spellEnd"/>
      <w:r>
        <w:rPr>
          <w:sz w:val="28"/>
          <w:szCs w:val="28"/>
        </w:rPr>
        <w:t xml:space="preserve"> района</w:t>
      </w:r>
      <w:r>
        <w:rPr>
          <w:sz w:val="28"/>
          <w:szCs w:val="28"/>
        </w:rPr>
        <w:tab/>
      </w:r>
      <w:r>
        <w:rPr>
          <w:sz w:val="28"/>
          <w:szCs w:val="28"/>
        </w:rPr>
        <w:tab/>
      </w:r>
      <w:r>
        <w:rPr>
          <w:sz w:val="28"/>
          <w:szCs w:val="28"/>
        </w:rPr>
        <w:tab/>
      </w:r>
      <w:r>
        <w:rPr>
          <w:sz w:val="28"/>
          <w:szCs w:val="28"/>
        </w:rPr>
        <w:tab/>
      </w:r>
      <w:r>
        <w:rPr>
          <w:sz w:val="28"/>
          <w:szCs w:val="28"/>
        </w:rPr>
        <w:tab/>
        <w:t xml:space="preserve">      А.Е. </w:t>
      </w:r>
      <w:proofErr w:type="spellStart"/>
      <w:r>
        <w:rPr>
          <w:sz w:val="28"/>
          <w:szCs w:val="28"/>
        </w:rPr>
        <w:t>Беленко</w:t>
      </w:r>
      <w:proofErr w:type="spellEnd"/>
    </w:p>
    <w:p w:rsidR="00081F5A" w:rsidRPr="00320F3F" w:rsidRDefault="00081F5A" w:rsidP="00081F5A">
      <w:pPr>
        <w:jc w:val="both"/>
        <w:rPr>
          <w:sz w:val="28"/>
          <w:szCs w:val="28"/>
        </w:rPr>
      </w:pPr>
    </w:p>
    <w:p w:rsidR="00081F5A" w:rsidRDefault="00081F5A" w:rsidP="00081F5A">
      <w:pPr>
        <w:jc w:val="both"/>
      </w:pPr>
    </w:p>
    <w:p w:rsidR="00081F5A" w:rsidRDefault="00081F5A" w:rsidP="00081F5A">
      <w:pPr>
        <w:jc w:val="both"/>
      </w:pPr>
    </w:p>
    <w:p w:rsidR="00081F5A" w:rsidRDefault="00081F5A" w:rsidP="00081F5A">
      <w:pPr>
        <w:jc w:val="both"/>
      </w:pPr>
    </w:p>
    <w:p w:rsidR="00164A6E" w:rsidRDefault="00164A6E"/>
    <w:sectPr w:rsidR="00164A6E" w:rsidSect="00081F5A">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00"/>
  <w:displayHorizontalDrawingGridEvery w:val="2"/>
  <w:characterSpacingControl w:val="doNotCompress"/>
  <w:compat/>
  <w:rsids>
    <w:rsidRoot w:val="00081F5A"/>
    <w:rsid w:val="00030D57"/>
    <w:rsid w:val="00081F5A"/>
    <w:rsid w:val="0009387B"/>
    <w:rsid w:val="000B2040"/>
    <w:rsid w:val="000B6655"/>
    <w:rsid w:val="000E3693"/>
    <w:rsid w:val="001621A7"/>
    <w:rsid w:val="00164A6E"/>
    <w:rsid w:val="00182548"/>
    <w:rsid w:val="001C742E"/>
    <w:rsid w:val="001D3D51"/>
    <w:rsid w:val="00216B30"/>
    <w:rsid w:val="002229A9"/>
    <w:rsid w:val="0024715E"/>
    <w:rsid w:val="002C2495"/>
    <w:rsid w:val="00304CEE"/>
    <w:rsid w:val="003311A4"/>
    <w:rsid w:val="003405E6"/>
    <w:rsid w:val="00416175"/>
    <w:rsid w:val="004218A7"/>
    <w:rsid w:val="004228FE"/>
    <w:rsid w:val="00472431"/>
    <w:rsid w:val="00486FBE"/>
    <w:rsid w:val="004E2483"/>
    <w:rsid w:val="00526FF0"/>
    <w:rsid w:val="005406A3"/>
    <w:rsid w:val="005534B3"/>
    <w:rsid w:val="00593C3E"/>
    <w:rsid w:val="005B7EB0"/>
    <w:rsid w:val="005C73A2"/>
    <w:rsid w:val="005D1AAB"/>
    <w:rsid w:val="00614B1C"/>
    <w:rsid w:val="00614B1F"/>
    <w:rsid w:val="00636A5B"/>
    <w:rsid w:val="00641C8E"/>
    <w:rsid w:val="006D3819"/>
    <w:rsid w:val="006D5ABF"/>
    <w:rsid w:val="0071002D"/>
    <w:rsid w:val="00791AAA"/>
    <w:rsid w:val="007C52C1"/>
    <w:rsid w:val="007E39AB"/>
    <w:rsid w:val="00804E85"/>
    <w:rsid w:val="008163EC"/>
    <w:rsid w:val="00840582"/>
    <w:rsid w:val="008436DA"/>
    <w:rsid w:val="0086536F"/>
    <w:rsid w:val="008C1765"/>
    <w:rsid w:val="008E021E"/>
    <w:rsid w:val="008F3F77"/>
    <w:rsid w:val="00994F84"/>
    <w:rsid w:val="009D2254"/>
    <w:rsid w:val="009D39B4"/>
    <w:rsid w:val="009F7EC4"/>
    <w:rsid w:val="00A17207"/>
    <w:rsid w:val="00A56C2D"/>
    <w:rsid w:val="00A56D02"/>
    <w:rsid w:val="00A67BDC"/>
    <w:rsid w:val="00AA14A0"/>
    <w:rsid w:val="00AB0A0B"/>
    <w:rsid w:val="00AC7A44"/>
    <w:rsid w:val="00AD00DD"/>
    <w:rsid w:val="00B46BC3"/>
    <w:rsid w:val="00B50E1F"/>
    <w:rsid w:val="00B61A6E"/>
    <w:rsid w:val="00B766C4"/>
    <w:rsid w:val="00B82261"/>
    <w:rsid w:val="00C65268"/>
    <w:rsid w:val="00C75964"/>
    <w:rsid w:val="00C77F94"/>
    <w:rsid w:val="00C912D0"/>
    <w:rsid w:val="00C9795F"/>
    <w:rsid w:val="00CA3814"/>
    <w:rsid w:val="00CD6994"/>
    <w:rsid w:val="00CF2127"/>
    <w:rsid w:val="00D20AA2"/>
    <w:rsid w:val="00D27D41"/>
    <w:rsid w:val="00D35354"/>
    <w:rsid w:val="00D72C06"/>
    <w:rsid w:val="00DE076A"/>
    <w:rsid w:val="00DF0E51"/>
    <w:rsid w:val="00E1611C"/>
    <w:rsid w:val="00E34B60"/>
    <w:rsid w:val="00E50437"/>
    <w:rsid w:val="00E52055"/>
    <w:rsid w:val="00E6100D"/>
    <w:rsid w:val="00E64FE3"/>
    <w:rsid w:val="00E65CC8"/>
    <w:rsid w:val="00E72731"/>
    <w:rsid w:val="00EF5FE7"/>
    <w:rsid w:val="00F13E0F"/>
    <w:rsid w:val="00F36F44"/>
    <w:rsid w:val="00F52346"/>
    <w:rsid w:val="00FB26B0"/>
    <w:rsid w:val="00FE3E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F5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81F5A"/>
    <w:pPr>
      <w:jc w:val="both"/>
    </w:pPr>
    <w:rPr>
      <w:sz w:val="28"/>
    </w:rPr>
  </w:style>
  <w:style w:type="character" w:customStyle="1" w:styleId="a4">
    <w:name w:val="Основной текст Знак"/>
    <w:basedOn w:val="a0"/>
    <w:link w:val="a3"/>
    <w:rsid w:val="00081F5A"/>
    <w:rPr>
      <w:rFonts w:ascii="Times New Roman" w:eastAsia="Times New Roman" w:hAnsi="Times New Roman" w:cs="Times New Roman"/>
      <w:sz w:val="28"/>
      <w:szCs w:val="20"/>
      <w:lang w:eastAsia="ru-RU"/>
    </w:rPr>
  </w:style>
  <w:style w:type="paragraph" w:styleId="a5">
    <w:name w:val="Body Text Indent"/>
    <w:basedOn w:val="a"/>
    <w:link w:val="a6"/>
    <w:rsid w:val="00081F5A"/>
    <w:pPr>
      <w:ind w:firstLine="567"/>
      <w:jc w:val="both"/>
    </w:pPr>
    <w:rPr>
      <w:sz w:val="28"/>
    </w:rPr>
  </w:style>
  <w:style w:type="character" w:customStyle="1" w:styleId="a6">
    <w:name w:val="Основной текст с отступом Знак"/>
    <w:basedOn w:val="a0"/>
    <w:link w:val="a5"/>
    <w:rsid w:val="00081F5A"/>
    <w:rPr>
      <w:rFonts w:ascii="Times New Roman" w:eastAsia="Times New Roman" w:hAnsi="Times New Roman" w:cs="Times New Roman"/>
      <w:sz w:val="28"/>
      <w:szCs w:val="20"/>
      <w:lang w:eastAsia="ru-RU"/>
    </w:rPr>
  </w:style>
  <w:style w:type="paragraph" w:styleId="2">
    <w:name w:val="Body Text 2"/>
    <w:basedOn w:val="a"/>
    <w:link w:val="20"/>
    <w:rsid w:val="00081F5A"/>
    <w:pPr>
      <w:spacing w:after="120" w:line="480" w:lineRule="auto"/>
    </w:pPr>
  </w:style>
  <w:style w:type="character" w:customStyle="1" w:styleId="20">
    <w:name w:val="Основной текст 2 Знак"/>
    <w:basedOn w:val="a0"/>
    <w:link w:val="2"/>
    <w:rsid w:val="00081F5A"/>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8876</Words>
  <Characters>50596</Characters>
  <Application>Microsoft Office Word</Application>
  <DocSecurity>0</DocSecurity>
  <Lines>421</Lines>
  <Paragraphs>118</Paragraphs>
  <ScaleCrop>false</ScaleCrop>
  <Company>Microsoft</Company>
  <LinksUpToDate>false</LinksUpToDate>
  <CharactersWithSpaces>59354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cp:keywords/>
  <dc:description/>
  <cp:lastModifiedBy>1</cp:lastModifiedBy>
  <cp:revision>6</cp:revision>
  <cp:lastPrinted>2018-09-11T12:03:00Z</cp:lastPrinted>
  <dcterms:created xsi:type="dcterms:W3CDTF">2018-09-11T11:29:00Z</dcterms:created>
  <dcterms:modified xsi:type="dcterms:W3CDTF">2018-09-24T09:05:00Z</dcterms:modified>
</cp:coreProperties>
</file>